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0C34" w14:textId="097CDCE0" w:rsidR="005847DB" w:rsidRPr="00916361" w:rsidRDefault="00CC7655" w:rsidP="00CC7655">
      <w:pPr>
        <w:pStyle w:val="BodyTextBadanTeks"/>
        <w:rPr>
          <w:szCs w:val="24"/>
        </w:rPr>
      </w:pPr>
      <w:r w:rsidRPr="00916361">
        <w:rPr>
          <w:szCs w:val="24"/>
        </w:rPr>
        <w:t xml:space="preserve">PROPOSAL </w:t>
      </w:r>
      <w:r w:rsidR="005847DB" w:rsidRPr="00916361">
        <w:rPr>
          <w:szCs w:val="24"/>
        </w:rPr>
        <w:t>SKRIPSI</w:t>
      </w:r>
    </w:p>
    <w:p w14:paraId="7DF55D05" w14:textId="77777777" w:rsidR="00466726" w:rsidRPr="00916361" w:rsidRDefault="005847DB" w:rsidP="00927E6B">
      <w:pPr>
        <w:pStyle w:val="BodyTextBadanTeks"/>
        <w:spacing w:after="0"/>
        <w:rPr>
          <w:szCs w:val="24"/>
        </w:rPr>
      </w:pPr>
      <w:r w:rsidRPr="00916361">
        <w:rPr>
          <w:szCs w:val="24"/>
        </w:rPr>
        <w:t xml:space="preserve">JUDUL SKRIPSI DITULIS DENGAN HURUF KAPITAL, </w:t>
      </w:r>
    </w:p>
    <w:p w14:paraId="66688752" w14:textId="77777777" w:rsidR="00466726" w:rsidRPr="00916361" w:rsidRDefault="005847DB" w:rsidP="00927E6B">
      <w:pPr>
        <w:pStyle w:val="BodyTextBadanTeks"/>
        <w:spacing w:after="0"/>
        <w:rPr>
          <w:szCs w:val="24"/>
        </w:rPr>
      </w:pPr>
      <w:r w:rsidRPr="00916361">
        <w:rPr>
          <w:szCs w:val="24"/>
        </w:rPr>
        <w:t xml:space="preserve">DICETAK TEBAL, POSISI CENTER (TENGAH), DAN </w:t>
      </w:r>
    </w:p>
    <w:p w14:paraId="7C693A52" w14:textId="77777777" w:rsidR="00466726" w:rsidRPr="00916361" w:rsidRDefault="005847DB" w:rsidP="00927E6B">
      <w:pPr>
        <w:pStyle w:val="BodyTextBadanTeks"/>
        <w:spacing w:after="0"/>
        <w:rPr>
          <w:szCs w:val="24"/>
        </w:rPr>
      </w:pPr>
      <w:r w:rsidRPr="00916361">
        <w:rPr>
          <w:szCs w:val="24"/>
        </w:rPr>
        <w:t xml:space="preserve">MENGGUNAKAN FONT TIMES NEW ROMAN </w:t>
      </w:r>
    </w:p>
    <w:p w14:paraId="4174E05D" w14:textId="77777777" w:rsidR="00466726" w:rsidRPr="00916361" w:rsidRDefault="005847DB" w:rsidP="00927E6B">
      <w:pPr>
        <w:pStyle w:val="BodyTextBadanTeks"/>
        <w:spacing w:after="0"/>
        <w:rPr>
          <w:szCs w:val="24"/>
        </w:rPr>
      </w:pPr>
      <w:r w:rsidRPr="00916361">
        <w:rPr>
          <w:szCs w:val="24"/>
        </w:rPr>
        <w:t xml:space="preserve">UKURAN 12 DENGAN JARAK </w:t>
      </w:r>
    </w:p>
    <w:p w14:paraId="4B2CFA48" w14:textId="3DB11B96" w:rsidR="005847DB" w:rsidRPr="00916361" w:rsidRDefault="005847DB" w:rsidP="00927E6B">
      <w:pPr>
        <w:pStyle w:val="BodyTextBadanTeks"/>
        <w:spacing w:after="0"/>
        <w:rPr>
          <w:szCs w:val="24"/>
        </w:rPr>
      </w:pPr>
      <w:r w:rsidRPr="00916361">
        <w:rPr>
          <w:szCs w:val="24"/>
        </w:rPr>
        <w:t>SPASI ANTAR BARIS 1.5</w:t>
      </w:r>
    </w:p>
    <w:p w14:paraId="045A3F81" w14:textId="1542E51F" w:rsidR="005847DB" w:rsidRPr="00916361" w:rsidRDefault="005847DB" w:rsidP="00927E6B">
      <w:pPr>
        <w:pStyle w:val="BodyTextBadanTeks"/>
        <w:spacing w:after="0"/>
        <w:rPr>
          <w:szCs w:val="24"/>
        </w:rPr>
      </w:pPr>
    </w:p>
    <w:p w14:paraId="0C2386C6" w14:textId="644B4E71" w:rsidR="005847DB" w:rsidRPr="00916361" w:rsidRDefault="00927E6B" w:rsidP="00927E6B">
      <w:pPr>
        <w:pStyle w:val="BodyTextBadanTeks"/>
        <w:spacing w:after="0"/>
        <w:jc w:val="left"/>
        <w:rPr>
          <w:szCs w:val="24"/>
        </w:rPr>
      </w:pPr>
      <w:r w:rsidRPr="00916361">
        <w:rPr>
          <w:b w:val="0"/>
          <w:noProof/>
          <w:szCs w:val="24"/>
          <w:lang w:bidi="ar-SA"/>
        </w:rPr>
        <w:drawing>
          <wp:anchor distT="0" distB="0" distL="114300" distR="114300" simplePos="0" relativeHeight="251658240" behindDoc="0" locked="0" layoutInCell="1" allowOverlap="1" wp14:anchorId="6EBE60F0" wp14:editId="391CEF3C">
            <wp:simplePos x="0" y="0"/>
            <wp:positionH relativeFrom="margin">
              <wp:posOffset>1348105</wp:posOffset>
            </wp:positionH>
            <wp:positionV relativeFrom="margin">
              <wp:posOffset>2028825</wp:posOffset>
            </wp:positionV>
            <wp:extent cx="2247787" cy="2247787"/>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UAD-berwarna-full-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787" cy="2247787"/>
                    </a:xfrm>
                    <a:prstGeom prst="rect">
                      <a:avLst/>
                    </a:prstGeom>
                  </pic:spPr>
                </pic:pic>
              </a:graphicData>
            </a:graphic>
          </wp:anchor>
        </w:drawing>
      </w:r>
    </w:p>
    <w:p w14:paraId="2E595795" w14:textId="15010C8E" w:rsidR="00927E6B" w:rsidRPr="00916361" w:rsidRDefault="00927E6B" w:rsidP="00927E6B">
      <w:pPr>
        <w:pStyle w:val="BodyTextBadanTeks"/>
        <w:spacing w:after="0"/>
        <w:jc w:val="left"/>
        <w:rPr>
          <w:szCs w:val="24"/>
        </w:rPr>
      </w:pPr>
    </w:p>
    <w:p w14:paraId="3481B8C9" w14:textId="77777777" w:rsidR="00927E6B" w:rsidRPr="00916361" w:rsidRDefault="00927E6B" w:rsidP="00927E6B">
      <w:pPr>
        <w:pStyle w:val="BodyTextBadanTeks"/>
        <w:spacing w:after="0"/>
        <w:jc w:val="left"/>
        <w:rPr>
          <w:szCs w:val="24"/>
        </w:rPr>
      </w:pPr>
    </w:p>
    <w:p w14:paraId="6F9ABFB3" w14:textId="77777777" w:rsidR="00927E6B" w:rsidRPr="00916361" w:rsidRDefault="00927E6B" w:rsidP="00927E6B">
      <w:pPr>
        <w:pStyle w:val="BodyTextBadanTeks"/>
        <w:spacing w:after="0"/>
        <w:jc w:val="left"/>
        <w:rPr>
          <w:szCs w:val="24"/>
        </w:rPr>
      </w:pPr>
    </w:p>
    <w:p w14:paraId="01334C06" w14:textId="27F83642" w:rsidR="005847DB" w:rsidRPr="00916361" w:rsidRDefault="005847DB" w:rsidP="00927E6B">
      <w:pPr>
        <w:spacing w:after="0"/>
        <w:rPr>
          <w:rFonts w:asciiTheme="majorBidi" w:hAnsiTheme="majorBidi" w:cstheme="majorBidi"/>
          <w:sz w:val="24"/>
          <w:szCs w:val="24"/>
          <w:lang w:bidi="bn-IN"/>
        </w:rPr>
      </w:pPr>
    </w:p>
    <w:p w14:paraId="78463EAB" w14:textId="39DF1068" w:rsidR="005847DB" w:rsidRPr="00916361" w:rsidRDefault="005847DB" w:rsidP="00927E6B">
      <w:pPr>
        <w:spacing w:after="0"/>
        <w:rPr>
          <w:rFonts w:asciiTheme="majorBidi" w:hAnsiTheme="majorBidi" w:cstheme="majorBidi"/>
          <w:sz w:val="24"/>
          <w:szCs w:val="24"/>
          <w:lang w:bidi="bn-IN"/>
        </w:rPr>
      </w:pPr>
    </w:p>
    <w:p w14:paraId="3D8545C4" w14:textId="3CD23DD4" w:rsidR="005847DB" w:rsidRPr="00916361" w:rsidRDefault="005847DB" w:rsidP="00927E6B">
      <w:pPr>
        <w:spacing w:after="0"/>
        <w:rPr>
          <w:rFonts w:asciiTheme="majorBidi" w:hAnsiTheme="majorBidi" w:cstheme="majorBidi"/>
          <w:sz w:val="24"/>
          <w:szCs w:val="24"/>
          <w:lang w:bidi="bn-IN"/>
        </w:rPr>
      </w:pPr>
    </w:p>
    <w:p w14:paraId="689ACEBF" w14:textId="15FA6256" w:rsidR="005847DB" w:rsidRPr="00916361" w:rsidRDefault="005847DB" w:rsidP="00927E6B">
      <w:pPr>
        <w:spacing w:after="0"/>
        <w:rPr>
          <w:rFonts w:asciiTheme="majorBidi" w:hAnsiTheme="majorBidi" w:cstheme="majorBidi"/>
          <w:sz w:val="24"/>
          <w:szCs w:val="24"/>
          <w:lang w:bidi="bn-IN"/>
        </w:rPr>
      </w:pPr>
    </w:p>
    <w:p w14:paraId="45B66422" w14:textId="012C405A" w:rsidR="005847DB" w:rsidRPr="00916361" w:rsidRDefault="005847DB" w:rsidP="00927E6B">
      <w:pPr>
        <w:spacing w:after="0"/>
        <w:rPr>
          <w:rFonts w:asciiTheme="majorBidi" w:hAnsiTheme="majorBidi" w:cstheme="majorBidi"/>
          <w:sz w:val="24"/>
          <w:szCs w:val="24"/>
          <w:lang w:bidi="bn-IN"/>
        </w:rPr>
      </w:pPr>
    </w:p>
    <w:p w14:paraId="19AD6190" w14:textId="2B8492E1" w:rsidR="005847DB" w:rsidRPr="00916361" w:rsidRDefault="005847DB" w:rsidP="00927E6B">
      <w:pPr>
        <w:spacing w:after="0"/>
        <w:rPr>
          <w:rFonts w:asciiTheme="majorBidi" w:hAnsiTheme="majorBidi" w:cstheme="majorBidi"/>
          <w:sz w:val="24"/>
          <w:szCs w:val="24"/>
          <w:lang w:bidi="bn-IN"/>
        </w:rPr>
      </w:pPr>
    </w:p>
    <w:p w14:paraId="4E0E6763" w14:textId="77777777" w:rsidR="00927E6B" w:rsidRPr="00916361" w:rsidRDefault="00927E6B" w:rsidP="00927E6B">
      <w:pPr>
        <w:spacing w:after="0" w:line="480" w:lineRule="auto"/>
        <w:jc w:val="center"/>
        <w:rPr>
          <w:rFonts w:asciiTheme="majorBidi" w:hAnsiTheme="majorBidi" w:cstheme="majorBidi"/>
          <w:b/>
          <w:sz w:val="24"/>
          <w:szCs w:val="24"/>
        </w:rPr>
      </w:pPr>
    </w:p>
    <w:p w14:paraId="19A11A22" w14:textId="77777777" w:rsidR="00927E6B" w:rsidRPr="00916361" w:rsidRDefault="00927E6B" w:rsidP="001336D3">
      <w:pPr>
        <w:spacing w:after="0" w:line="240" w:lineRule="auto"/>
        <w:jc w:val="center"/>
        <w:rPr>
          <w:rFonts w:asciiTheme="majorBidi" w:hAnsiTheme="majorBidi" w:cstheme="majorBidi"/>
          <w:b/>
          <w:sz w:val="24"/>
          <w:szCs w:val="24"/>
        </w:rPr>
      </w:pPr>
    </w:p>
    <w:p w14:paraId="3D8C5D86" w14:textId="77777777" w:rsidR="005847DB" w:rsidRPr="00916361" w:rsidRDefault="005847DB" w:rsidP="00927E6B">
      <w:pPr>
        <w:spacing w:after="0" w:line="480" w:lineRule="auto"/>
        <w:jc w:val="center"/>
        <w:rPr>
          <w:rFonts w:asciiTheme="majorBidi" w:hAnsiTheme="majorBidi" w:cstheme="majorBidi"/>
          <w:b/>
          <w:sz w:val="24"/>
          <w:szCs w:val="24"/>
        </w:rPr>
      </w:pPr>
      <w:commentRangeStart w:id="0"/>
      <w:r w:rsidRPr="00916361">
        <w:rPr>
          <w:rFonts w:asciiTheme="majorBidi" w:hAnsiTheme="majorBidi" w:cstheme="majorBidi"/>
          <w:b/>
          <w:sz w:val="24"/>
          <w:szCs w:val="24"/>
        </w:rPr>
        <w:t>Oleh:</w:t>
      </w:r>
    </w:p>
    <w:p w14:paraId="4CECA755" w14:textId="41811ADC" w:rsidR="005847DB" w:rsidRPr="00916361" w:rsidRDefault="00927E6B" w:rsidP="00927E6B">
      <w:pPr>
        <w:spacing w:after="0" w:line="480" w:lineRule="auto"/>
        <w:jc w:val="center"/>
        <w:rPr>
          <w:rFonts w:asciiTheme="majorBidi" w:hAnsiTheme="majorBidi" w:cstheme="majorBidi"/>
          <w:b/>
          <w:sz w:val="24"/>
          <w:szCs w:val="24"/>
        </w:rPr>
      </w:pPr>
      <w:r w:rsidRPr="00916361">
        <w:rPr>
          <w:rFonts w:asciiTheme="majorBidi" w:hAnsiTheme="majorBidi" w:cstheme="majorBidi"/>
          <w:b/>
          <w:sz w:val="24"/>
          <w:szCs w:val="24"/>
        </w:rPr>
        <w:t>NAMA MAHASISWA</w:t>
      </w:r>
    </w:p>
    <w:p w14:paraId="2E320E6F" w14:textId="0D6D8715" w:rsidR="005847DB" w:rsidRPr="00916361" w:rsidRDefault="005847DB" w:rsidP="00CC7655">
      <w:pPr>
        <w:spacing w:after="0" w:line="480" w:lineRule="auto"/>
        <w:jc w:val="center"/>
        <w:rPr>
          <w:rFonts w:asciiTheme="majorBidi" w:hAnsiTheme="majorBidi" w:cstheme="majorBidi"/>
          <w:b/>
          <w:sz w:val="24"/>
          <w:szCs w:val="24"/>
        </w:rPr>
      </w:pPr>
      <w:r w:rsidRPr="00916361">
        <w:rPr>
          <w:rFonts w:asciiTheme="majorBidi" w:hAnsiTheme="majorBidi" w:cstheme="majorBidi"/>
          <w:b/>
          <w:sz w:val="24"/>
          <w:szCs w:val="24"/>
        </w:rPr>
        <w:t>NIM Mahasiswa</w:t>
      </w:r>
      <w:commentRangeEnd w:id="0"/>
      <w:r w:rsidR="001336D3" w:rsidRPr="00916361">
        <w:rPr>
          <w:rStyle w:val="CommentReference"/>
          <w:rFonts w:asciiTheme="majorBidi" w:hAnsiTheme="majorBidi" w:cstheme="majorBidi"/>
          <w:sz w:val="24"/>
          <w:szCs w:val="24"/>
        </w:rPr>
        <w:commentReference w:id="0"/>
      </w:r>
    </w:p>
    <w:p w14:paraId="17B07205" w14:textId="77777777" w:rsidR="00927E6B" w:rsidRPr="00916361" w:rsidRDefault="00927E6B" w:rsidP="001336D3">
      <w:pPr>
        <w:spacing w:after="0" w:line="240" w:lineRule="auto"/>
        <w:jc w:val="center"/>
        <w:rPr>
          <w:rFonts w:asciiTheme="majorBidi" w:hAnsiTheme="majorBidi" w:cstheme="majorBidi"/>
          <w:b/>
          <w:sz w:val="24"/>
          <w:szCs w:val="24"/>
        </w:rPr>
      </w:pPr>
    </w:p>
    <w:p w14:paraId="31A9D0E1" w14:textId="77777777" w:rsidR="00980B72" w:rsidRPr="00916361" w:rsidRDefault="00980B72" w:rsidP="00927E6B">
      <w:pPr>
        <w:spacing w:after="0" w:line="360" w:lineRule="auto"/>
        <w:jc w:val="center"/>
        <w:rPr>
          <w:rFonts w:asciiTheme="majorBidi" w:hAnsiTheme="majorBidi" w:cstheme="majorBidi"/>
          <w:b/>
          <w:sz w:val="24"/>
          <w:szCs w:val="24"/>
        </w:rPr>
      </w:pPr>
      <w:commentRangeStart w:id="1"/>
      <w:r w:rsidRPr="00916361">
        <w:rPr>
          <w:rFonts w:asciiTheme="majorBidi" w:hAnsiTheme="majorBidi" w:cstheme="majorBidi"/>
          <w:b/>
          <w:sz w:val="24"/>
          <w:szCs w:val="24"/>
        </w:rPr>
        <w:t>Skripsi ini Disusun untuk Melengkapi Persyaratan</w:t>
      </w:r>
    </w:p>
    <w:p w14:paraId="5E8F6C41" w14:textId="0FE70A0D" w:rsidR="003F04EB" w:rsidRPr="00916361" w:rsidRDefault="00980B72" w:rsidP="00927E6B">
      <w:pPr>
        <w:spacing w:after="0" w:line="360" w:lineRule="auto"/>
        <w:jc w:val="center"/>
        <w:rPr>
          <w:rFonts w:asciiTheme="majorBidi" w:hAnsiTheme="majorBidi" w:cstheme="majorBidi"/>
          <w:b/>
          <w:sz w:val="24"/>
          <w:szCs w:val="24"/>
        </w:rPr>
      </w:pPr>
      <w:r w:rsidRPr="00916361">
        <w:rPr>
          <w:rFonts w:asciiTheme="majorBidi" w:hAnsiTheme="majorBidi" w:cstheme="majorBidi"/>
          <w:b/>
          <w:sz w:val="24"/>
          <w:szCs w:val="24"/>
        </w:rPr>
        <w:t>dalam Memperoleh Gelar Sarjana Hukum</w:t>
      </w:r>
      <w:commentRangeEnd w:id="1"/>
      <w:r w:rsidR="001336D3" w:rsidRPr="00916361">
        <w:rPr>
          <w:rStyle w:val="CommentReference"/>
          <w:rFonts w:asciiTheme="majorBidi" w:hAnsiTheme="majorBidi" w:cstheme="majorBidi"/>
          <w:sz w:val="24"/>
          <w:szCs w:val="24"/>
        </w:rPr>
        <w:commentReference w:id="1"/>
      </w:r>
    </w:p>
    <w:p w14:paraId="2D793CD0" w14:textId="77777777" w:rsidR="00980B72" w:rsidRPr="00916361" w:rsidRDefault="00980B72" w:rsidP="00927E6B">
      <w:pPr>
        <w:spacing w:after="0"/>
        <w:jc w:val="center"/>
        <w:rPr>
          <w:rFonts w:asciiTheme="majorBidi" w:hAnsiTheme="majorBidi" w:cstheme="majorBidi"/>
          <w:b/>
          <w:sz w:val="24"/>
          <w:szCs w:val="24"/>
        </w:rPr>
      </w:pPr>
    </w:p>
    <w:p w14:paraId="36528B22" w14:textId="77777777" w:rsidR="00927E6B" w:rsidRPr="00916361" w:rsidRDefault="00927E6B" w:rsidP="00927E6B">
      <w:pPr>
        <w:spacing w:after="0"/>
        <w:jc w:val="center"/>
        <w:rPr>
          <w:rFonts w:asciiTheme="majorBidi" w:hAnsiTheme="majorBidi" w:cstheme="majorBidi"/>
          <w:b/>
          <w:sz w:val="24"/>
          <w:szCs w:val="24"/>
        </w:rPr>
      </w:pPr>
    </w:p>
    <w:p w14:paraId="66E9D303" w14:textId="75508CAF" w:rsidR="005847DB" w:rsidRPr="00916361" w:rsidRDefault="005847DB" w:rsidP="00927E6B">
      <w:pPr>
        <w:spacing w:after="0" w:line="480" w:lineRule="auto"/>
        <w:jc w:val="center"/>
        <w:rPr>
          <w:rFonts w:asciiTheme="majorBidi" w:hAnsiTheme="majorBidi" w:cstheme="majorBidi"/>
          <w:b/>
          <w:sz w:val="24"/>
          <w:szCs w:val="24"/>
        </w:rPr>
      </w:pPr>
      <w:commentRangeStart w:id="2"/>
      <w:r w:rsidRPr="00916361">
        <w:rPr>
          <w:rFonts w:asciiTheme="majorBidi" w:hAnsiTheme="majorBidi" w:cstheme="majorBidi"/>
          <w:b/>
          <w:sz w:val="24"/>
          <w:szCs w:val="24"/>
        </w:rPr>
        <w:t>FAKULTAS HUKUM</w:t>
      </w:r>
    </w:p>
    <w:p w14:paraId="3351192B" w14:textId="77777777" w:rsidR="005847DB" w:rsidRPr="00916361" w:rsidRDefault="005847DB" w:rsidP="00927E6B">
      <w:pPr>
        <w:spacing w:after="0" w:line="480" w:lineRule="auto"/>
        <w:jc w:val="center"/>
        <w:rPr>
          <w:rFonts w:asciiTheme="majorBidi" w:hAnsiTheme="majorBidi" w:cstheme="majorBidi"/>
          <w:b/>
          <w:sz w:val="24"/>
          <w:szCs w:val="24"/>
        </w:rPr>
      </w:pPr>
      <w:r w:rsidRPr="00916361">
        <w:rPr>
          <w:rFonts w:asciiTheme="majorBidi" w:hAnsiTheme="majorBidi" w:cstheme="majorBidi"/>
          <w:b/>
          <w:sz w:val="24"/>
          <w:szCs w:val="24"/>
        </w:rPr>
        <w:t>UNIVERSITAS AHMAD DAHLAN</w:t>
      </w:r>
    </w:p>
    <w:p w14:paraId="26516CDA" w14:textId="1CC9B101" w:rsidR="001336D3" w:rsidRPr="00916361" w:rsidRDefault="001336D3" w:rsidP="00927E6B">
      <w:pPr>
        <w:spacing w:after="0" w:line="480" w:lineRule="auto"/>
        <w:jc w:val="center"/>
        <w:rPr>
          <w:rFonts w:asciiTheme="majorBidi" w:hAnsiTheme="majorBidi" w:cstheme="majorBidi"/>
          <w:b/>
          <w:sz w:val="24"/>
          <w:szCs w:val="24"/>
        </w:rPr>
      </w:pPr>
      <w:r w:rsidRPr="00916361">
        <w:rPr>
          <w:rFonts w:asciiTheme="majorBidi" w:hAnsiTheme="majorBidi" w:cstheme="majorBidi"/>
          <w:b/>
          <w:sz w:val="24"/>
          <w:szCs w:val="24"/>
        </w:rPr>
        <w:t>YOGYAKARTA</w:t>
      </w:r>
    </w:p>
    <w:p w14:paraId="33103D67" w14:textId="026E36B2" w:rsidR="005847DB" w:rsidRPr="00916361" w:rsidRDefault="005847DB" w:rsidP="00927E6B">
      <w:pPr>
        <w:spacing w:after="0" w:line="480" w:lineRule="auto"/>
        <w:jc w:val="center"/>
        <w:rPr>
          <w:rFonts w:asciiTheme="majorBidi" w:hAnsiTheme="majorBidi" w:cstheme="majorBidi"/>
          <w:b/>
          <w:sz w:val="24"/>
          <w:szCs w:val="24"/>
        </w:rPr>
      </w:pPr>
      <w:r w:rsidRPr="00916361">
        <w:rPr>
          <w:rFonts w:asciiTheme="majorBidi" w:hAnsiTheme="majorBidi" w:cstheme="majorBidi"/>
          <w:b/>
          <w:sz w:val="24"/>
          <w:szCs w:val="24"/>
        </w:rPr>
        <w:t>TAHUN</w:t>
      </w:r>
      <w:commentRangeEnd w:id="2"/>
      <w:r w:rsidR="001336D3" w:rsidRPr="00916361">
        <w:rPr>
          <w:rStyle w:val="CommentReference"/>
          <w:rFonts w:asciiTheme="majorBidi" w:hAnsiTheme="majorBidi" w:cstheme="majorBidi"/>
          <w:sz w:val="24"/>
          <w:szCs w:val="24"/>
        </w:rPr>
        <w:commentReference w:id="2"/>
      </w:r>
    </w:p>
    <w:p w14:paraId="59350256" w14:textId="01721B61" w:rsidR="005847DB" w:rsidRPr="00916361" w:rsidRDefault="00CC7655" w:rsidP="0089512C">
      <w:pPr>
        <w:pStyle w:val="Heading1"/>
        <w:jc w:val="center"/>
        <w:rPr>
          <w:rFonts w:asciiTheme="majorBidi" w:hAnsiTheme="majorBidi"/>
          <w:b/>
          <w:bCs/>
          <w:color w:val="auto"/>
          <w:sz w:val="24"/>
          <w:szCs w:val="24"/>
        </w:rPr>
      </w:pPr>
      <w:bookmarkStart w:id="3" w:name="_Toc135218404"/>
      <w:r w:rsidRPr="00916361">
        <w:rPr>
          <w:rFonts w:asciiTheme="majorBidi" w:hAnsiTheme="majorBidi"/>
          <w:b/>
          <w:bCs/>
          <w:color w:val="auto"/>
          <w:sz w:val="24"/>
          <w:szCs w:val="24"/>
        </w:rPr>
        <w:lastRenderedPageBreak/>
        <w:t>D</w:t>
      </w:r>
      <w:r w:rsidR="00912EF8" w:rsidRPr="00916361">
        <w:rPr>
          <w:rFonts w:asciiTheme="majorBidi" w:hAnsiTheme="majorBidi"/>
          <w:b/>
          <w:bCs/>
          <w:color w:val="auto"/>
          <w:sz w:val="24"/>
          <w:szCs w:val="24"/>
        </w:rPr>
        <w:t>AFTAR ISI</w:t>
      </w:r>
      <w:bookmarkEnd w:id="3"/>
    </w:p>
    <w:sdt>
      <w:sdtPr>
        <w:rPr>
          <w:rFonts w:asciiTheme="majorBidi" w:eastAsiaTheme="minorHAnsi" w:hAnsiTheme="majorBidi" w:cstheme="minorBidi"/>
          <w:color w:val="auto"/>
          <w:sz w:val="24"/>
          <w:szCs w:val="24"/>
          <w:lang w:val="id-ID"/>
        </w:rPr>
        <w:id w:val="988597520"/>
        <w:docPartObj>
          <w:docPartGallery w:val="Table of Contents"/>
          <w:docPartUnique/>
        </w:docPartObj>
      </w:sdtPr>
      <w:sdtEndPr>
        <w:rPr>
          <w:b/>
          <w:bCs/>
          <w:noProof/>
        </w:rPr>
      </w:sdtEndPr>
      <w:sdtContent>
        <w:p w14:paraId="6786455A" w14:textId="75107B90" w:rsidR="00066AC0" w:rsidRPr="00916361" w:rsidRDefault="00066AC0">
          <w:pPr>
            <w:pStyle w:val="TOCHeading"/>
            <w:rPr>
              <w:rFonts w:asciiTheme="majorBidi" w:hAnsiTheme="majorBidi"/>
              <w:sz w:val="24"/>
              <w:szCs w:val="24"/>
              <w:lang w:val="id-ID"/>
            </w:rPr>
          </w:pPr>
        </w:p>
        <w:p w14:paraId="41421667" w14:textId="329C23DC" w:rsidR="00916361" w:rsidRPr="00916361" w:rsidRDefault="00066AC0">
          <w:pPr>
            <w:pStyle w:val="TOC1"/>
            <w:tabs>
              <w:tab w:val="right" w:leader="dot" w:pos="7927"/>
            </w:tabs>
            <w:rPr>
              <w:rFonts w:asciiTheme="majorBidi" w:eastAsiaTheme="minorEastAsia" w:hAnsiTheme="majorBidi" w:cstheme="majorBidi"/>
              <w:noProof/>
              <w:kern w:val="2"/>
              <w:sz w:val="24"/>
              <w:szCs w:val="24"/>
              <w:lang w:val="en-ID" w:eastAsia="en-ID"/>
              <w14:ligatures w14:val="standardContextual"/>
            </w:rPr>
          </w:pPr>
          <w:r w:rsidRPr="00916361">
            <w:rPr>
              <w:rFonts w:asciiTheme="majorBidi" w:hAnsiTheme="majorBidi" w:cstheme="majorBidi"/>
              <w:sz w:val="24"/>
              <w:szCs w:val="24"/>
            </w:rPr>
            <w:fldChar w:fldCharType="begin"/>
          </w:r>
          <w:r w:rsidRPr="00916361">
            <w:rPr>
              <w:rFonts w:asciiTheme="majorBidi" w:hAnsiTheme="majorBidi" w:cstheme="majorBidi"/>
              <w:sz w:val="24"/>
              <w:szCs w:val="24"/>
            </w:rPr>
            <w:instrText xml:space="preserve"> TOC \o "1-3" \h \z \u </w:instrText>
          </w:r>
          <w:r w:rsidRPr="00916361">
            <w:rPr>
              <w:rFonts w:asciiTheme="majorBidi" w:hAnsiTheme="majorBidi" w:cstheme="majorBidi"/>
              <w:sz w:val="24"/>
              <w:szCs w:val="24"/>
            </w:rPr>
            <w:fldChar w:fldCharType="separate"/>
          </w:r>
          <w:hyperlink w:anchor="_Toc135218404" w:history="1">
            <w:r w:rsidR="00916361" w:rsidRPr="00916361">
              <w:rPr>
                <w:rStyle w:val="Hyperlink"/>
                <w:rFonts w:asciiTheme="majorBidi" w:hAnsiTheme="majorBidi" w:cstheme="majorBidi"/>
                <w:b/>
                <w:bCs/>
                <w:noProof/>
                <w:sz w:val="24"/>
                <w:szCs w:val="24"/>
              </w:rPr>
              <w:t>DAFTAR ISI</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_Toc135218404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ii</w:t>
            </w:r>
            <w:r w:rsidR="00916361" w:rsidRPr="00916361">
              <w:rPr>
                <w:rFonts w:asciiTheme="majorBidi" w:hAnsiTheme="majorBidi" w:cstheme="majorBidi"/>
                <w:noProof/>
                <w:webHidden/>
                <w:sz w:val="24"/>
                <w:szCs w:val="24"/>
              </w:rPr>
              <w:fldChar w:fldCharType="end"/>
            </w:r>
          </w:hyperlink>
        </w:p>
        <w:p w14:paraId="1F62356D" w14:textId="532A1964" w:rsidR="00916361" w:rsidRPr="00916361" w:rsidRDefault="000225D2">
          <w:pPr>
            <w:pStyle w:val="TOC1"/>
            <w:tabs>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05" w:history="1">
            <w:r w:rsidR="00916361" w:rsidRPr="00916361">
              <w:rPr>
                <w:rStyle w:val="Hyperlink"/>
                <w:rFonts w:asciiTheme="majorBidi" w:hAnsiTheme="majorBidi" w:cstheme="majorBidi"/>
                <w:b/>
                <w:bCs/>
                <w:noProof/>
                <w:sz w:val="24"/>
                <w:szCs w:val="24"/>
              </w:rPr>
              <w:t>ABSTRAK</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_Toc135218405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iii</w:t>
            </w:r>
            <w:r w:rsidR="00916361" w:rsidRPr="00916361">
              <w:rPr>
                <w:rFonts w:asciiTheme="majorBidi" w:hAnsiTheme="majorBidi" w:cstheme="majorBidi"/>
                <w:noProof/>
                <w:webHidden/>
                <w:sz w:val="24"/>
                <w:szCs w:val="24"/>
              </w:rPr>
              <w:fldChar w:fldCharType="end"/>
            </w:r>
          </w:hyperlink>
        </w:p>
        <w:p w14:paraId="15A85F6E" w14:textId="452831B6" w:rsidR="00916361" w:rsidRPr="00916361" w:rsidRDefault="000225D2">
          <w:pPr>
            <w:pStyle w:val="TOC1"/>
            <w:tabs>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06" w:history="1">
            <w:r w:rsidR="00916361" w:rsidRPr="00916361">
              <w:rPr>
                <w:rStyle w:val="Hyperlink"/>
                <w:rFonts w:asciiTheme="majorBidi" w:hAnsiTheme="majorBidi" w:cstheme="majorBidi"/>
                <w:b/>
                <w:bCs/>
                <w:noProof/>
                <w:sz w:val="24"/>
                <w:szCs w:val="24"/>
              </w:rPr>
              <w:t>BAB I</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_Toc135218406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1</w:t>
            </w:r>
            <w:r w:rsidR="00916361" w:rsidRPr="00916361">
              <w:rPr>
                <w:rFonts w:asciiTheme="majorBidi" w:hAnsiTheme="majorBidi" w:cstheme="majorBidi"/>
                <w:noProof/>
                <w:webHidden/>
                <w:sz w:val="24"/>
                <w:szCs w:val="24"/>
              </w:rPr>
              <w:fldChar w:fldCharType="end"/>
            </w:r>
          </w:hyperlink>
        </w:p>
        <w:p w14:paraId="7761C7B7" w14:textId="62444A81"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07" w:history="1">
            <w:r w:rsidR="00916361" w:rsidRPr="00916361">
              <w:rPr>
                <w:rStyle w:val="Hyperlink"/>
                <w:rFonts w:asciiTheme="majorBidi" w:hAnsiTheme="majorBidi" w:cstheme="majorBidi"/>
                <w:b/>
                <w:bCs/>
                <w:noProof/>
                <w:sz w:val="24"/>
                <w:szCs w:val="24"/>
              </w:rPr>
              <w:t>A.</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Latar Belakang Masalah</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_Toc135218407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1</w:t>
            </w:r>
            <w:r w:rsidR="00916361" w:rsidRPr="00916361">
              <w:rPr>
                <w:rFonts w:asciiTheme="majorBidi" w:hAnsiTheme="majorBidi" w:cstheme="majorBidi"/>
                <w:noProof/>
                <w:webHidden/>
                <w:sz w:val="24"/>
                <w:szCs w:val="24"/>
              </w:rPr>
              <w:fldChar w:fldCharType="end"/>
            </w:r>
          </w:hyperlink>
        </w:p>
        <w:p w14:paraId="7D379FA1" w14:textId="4C56566D"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08" w:history="1">
            <w:r w:rsidR="00916361" w:rsidRPr="00916361">
              <w:rPr>
                <w:rStyle w:val="Hyperlink"/>
                <w:rFonts w:asciiTheme="majorBidi" w:hAnsiTheme="majorBidi" w:cstheme="majorBidi"/>
                <w:b/>
                <w:bCs/>
                <w:noProof/>
                <w:sz w:val="24"/>
                <w:szCs w:val="24"/>
              </w:rPr>
              <w:t>B.</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Rumusan Masalah</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_Toc135218408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1</w:t>
            </w:r>
            <w:r w:rsidR="00916361" w:rsidRPr="00916361">
              <w:rPr>
                <w:rFonts w:asciiTheme="majorBidi" w:hAnsiTheme="majorBidi" w:cstheme="majorBidi"/>
                <w:noProof/>
                <w:webHidden/>
                <w:sz w:val="24"/>
                <w:szCs w:val="24"/>
              </w:rPr>
              <w:fldChar w:fldCharType="end"/>
            </w:r>
          </w:hyperlink>
        </w:p>
        <w:p w14:paraId="59F3CFE9" w14:textId="30D38CBC"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09" w:history="1">
            <w:r w:rsidR="00916361" w:rsidRPr="00916361">
              <w:rPr>
                <w:rStyle w:val="Hyperlink"/>
                <w:rFonts w:asciiTheme="majorBidi" w:hAnsiTheme="majorBidi" w:cstheme="majorBidi"/>
                <w:b/>
                <w:bCs/>
                <w:noProof/>
                <w:sz w:val="24"/>
                <w:szCs w:val="24"/>
              </w:rPr>
              <w:t>C.</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Tujuan Penelitian</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_Toc135218409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1</w:t>
            </w:r>
            <w:r w:rsidR="00916361" w:rsidRPr="00916361">
              <w:rPr>
                <w:rFonts w:asciiTheme="majorBidi" w:hAnsiTheme="majorBidi" w:cstheme="majorBidi"/>
                <w:noProof/>
                <w:webHidden/>
                <w:sz w:val="24"/>
                <w:szCs w:val="24"/>
              </w:rPr>
              <w:fldChar w:fldCharType="end"/>
            </w:r>
          </w:hyperlink>
        </w:p>
        <w:p w14:paraId="797BF130" w14:textId="22ABC2E8"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0" w:history="1">
            <w:r w:rsidR="00916361" w:rsidRPr="00916361">
              <w:rPr>
                <w:rStyle w:val="Hyperlink"/>
                <w:rFonts w:asciiTheme="majorBidi" w:hAnsiTheme="majorBidi" w:cstheme="majorBidi"/>
                <w:b/>
                <w:bCs/>
                <w:noProof/>
                <w:sz w:val="24"/>
                <w:szCs w:val="24"/>
              </w:rPr>
              <w:t>D.</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Manfaat Penelitian</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_Toc135218410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1</w:t>
            </w:r>
            <w:r w:rsidR="00916361" w:rsidRPr="00916361">
              <w:rPr>
                <w:rFonts w:asciiTheme="majorBidi" w:hAnsiTheme="majorBidi" w:cstheme="majorBidi"/>
                <w:noProof/>
                <w:webHidden/>
                <w:sz w:val="24"/>
                <w:szCs w:val="24"/>
              </w:rPr>
              <w:fldChar w:fldCharType="end"/>
            </w:r>
          </w:hyperlink>
        </w:p>
        <w:p w14:paraId="22E0AC96" w14:textId="1C3FB2F6"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1" w:history="1">
            <w:r w:rsidR="00916361" w:rsidRPr="00916361">
              <w:rPr>
                <w:rStyle w:val="Hyperlink"/>
                <w:rFonts w:asciiTheme="majorBidi" w:hAnsiTheme="majorBidi" w:cstheme="majorBidi"/>
                <w:b/>
                <w:bCs/>
                <w:noProof/>
                <w:sz w:val="24"/>
                <w:szCs w:val="24"/>
              </w:rPr>
              <w:t>E.</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Metode Penelitian</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_Toc135218411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2</w:t>
            </w:r>
            <w:r w:rsidR="00916361" w:rsidRPr="00916361">
              <w:rPr>
                <w:rFonts w:asciiTheme="majorBidi" w:hAnsiTheme="majorBidi" w:cstheme="majorBidi"/>
                <w:noProof/>
                <w:webHidden/>
                <w:sz w:val="24"/>
                <w:szCs w:val="24"/>
              </w:rPr>
              <w:fldChar w:fldCharType="end"/>
            </w:r>
          </w:hyperlink>
        </w:p>
        <w:p w14:paraId="2049AA92" w14:textId="4BB66943" w:rsidR="00916361" w:rsidRPr="00916361" w:rsidRDefault="000225D2">
          <w:pPr>
            <w:pStyle w:val="TOC3"/>
            <w:tabs>
              <w:tab w:val="left" w:pos="88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2" w:history="1">
            <w:r w:rsidR="00916361" w:rsidRPr="00916361">
              <w:rPr>
                <w:rStyle w:val="Hyperlink"/>
                <w:rFonts w:asciiTheme="majorBidi" w:hAnsiTheme="majorBidi" w:cstheme="majorBidi"/>
                <w:noProof/>
                <w:sz w:val="24"/>
                <w:szCs w:val="24"/>
              </w:rPr>
              <w:t>1.</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noProof/>
                <w:sz w:val="24"/>
                <w:szCs w:val="24"/>
              </w:rPr>
              <w:t>Jenis Penelitian</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_Toc135218412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2</w:t>
            </w:r>
            <w:r w:rsidR="00916361" w:rsidRPr="00916361">
              <w:rPr>
                <w:rFonts w:asciiTheme="majorBidi" w:hAnsiTheme="majorBidi" w:cstheme="majorBidi"/>
                <w:noProof/>
                <w:webHidden/>
                <w:sz w:val="24"/>
                <w:szCs w:val="24"/>
              </w:rPr>
              <w:fldChar w:fldCharType="end"/>
            </w:r>
          </w:hyperlink>
        </w:p>
        <w:p w14:paraId="45215FBB" w14:textId="48E636D9" w:rsidR="00916361" w:rsidRPr="00916361" w:rsidRDefault="000225D2">
          <w:pPr>
            <w:pStyle w:val="TOC3"/>
            <w:tabs>
              <w:tab w:val="left" w:pos="88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3" w:history="1">
            <w:r w:rsidR="00916361" w:rsidRPr="00916361">
              <w:rPr>
                <w:rStyle w:val="Hyperlink"/>
                <w:rFonts w:asciiTheme="majorBidi" w:hAnsiTheme="majorBidi" w:cstheme="majorBidi"/>
                <w:noProof/>
                <w:sz w:val="24"/>
                <w:szCs w:val="24"/>
              </w:rPr>
              <w:t>2.</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noProof/>
                <w:sz w:val="24"/>
                <w:szCs w:val="24"/>
              </w:rPr>
              <w:t>Sumber Data</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_Toc135218413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2</w:t>
            </w:r>
            <w:r w:rsidR="00916361" w:rsidRPr="00916361">
              <w:rPr>
                <w:rFonts w:asciiTheme="majorBidi" w:hAnsiTheme="majorBidi" w:cstheme="majorBidi"/>
                <w:noProof/>
                <w:webHidden/>
                <w:sz w:val="24"/>
                <w:szCs w:val="24"/>
              </w:rPr>
              <w:fldChar w:fldCharType="end"/>
            </w:r>
          </w:hyperlink>
        </w:p>
        <w:p w14:paraId="2C6267B8" w14:textId="4528112B" w:rsidR="00916361" w:rsidRPr="00916361" w:rsidRDefault="000225D2">
          <w:pPr>
            <w:pStyle w:val="TOC3"/>
            <w:tabs>
              <w:tab w:val="left" w:pos="88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4" w:history="1">
            <w:r w:rsidR="00916361" w:rsidRPr="00916361">
              <w:rPr>
                <w:rStyle w:val="Hyperlink"/>
                <w:rFonts w:asciiTheme="majorBidi" w:hAnsiTheme="majorBidi" w:cstheme="majorBidi"/>
                <w:noProof/>
                <w:sz w:val="24"/>
                <w:szCs w:val="24"/>
              </w:rPr>
              <w:t>3.</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noProof/>
                <w:sz w:val="24"/>
                <w:szCs w:val="24"/>
              </w:rPr>
              <w:t>Metode Pengumpulan Data</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_Toc135218414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3</w:t>
            </w:r>
            <w:r w:rsidR="00916361" w:rsidRPr="00916361">
              <w:rPr>
                <w:rFonts w:asciiTheme="majorBidi" w:hAnsiTheme="majorBidi" w:cstheme="majorBidi"/>
                <w:noProof/>
                <w:webHidden/>
                <w:sz w:val="24"/>
                <w:szCs w:val="24"/>
              </w:rPr>
              <w:fldChar w:fldCharType="end"/>
            </w:r>
          </w:hyperlink>
        </w:p>
        <w:p w14:paraId="5631CF11" w14:textId="01F9A4BC" w:rsidR="00916361" w:rsidRPr="00916361" w:rsidRDefault="000225D2">
          <w:pPr>
            <w:pStyle w:val="TOC3"/>
            <w:tabs>
              <w:tab w:val="left" w:pos="88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5" w:history="1">
            <w:r w:rsidR="00916361" w:rsidRPr="00916361">
              <w:rPr>
                <w:rStyle w:val="Hyperlink"/>
                <w:rFonts w:asciiTheme="majorBidi" w:hAnsiTheme="majorBidi" w:cstheme="majorBidi"/>
                <w:noProof/>
                <w:sz w:val="24"/>
                <w:szCs w:val="24"/>
              </w:rPr>
              <w:t>4.</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noProof/>
                <w:sz w:val="24"/>
                <w:szCs w:val="24"/>
              </w:rPr>
              <w:t>Analisis Data</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_Toc135218415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3</w:t>
            </w:r>
            <w:r w:rsidR="00916361" w:rsidRPr="00916361">
              <w:rPr>
                <w:rFonts w:asciiTheme="majorBidi" w:hAnsiTheme="majorBidi" w:cstheme="majorBidi"/>
                <w:noProof/>
                <w:webHidden/>
                <w:sz w:val="24"/>
                <w:szCs w:val="24"/>
              </w:rPr>
              <w:fldChar w:fldCharType="end"/>
            </w:r>
          </w:hyperlink>
        </w:p>
        <w:p w14:paraId="4FE1951E" w14:textId="144DCD4E" w:rsidR="00916361" w:rsidRPr="00916361" w:rsidRDefault="000225D2">
          <w:pPr>
            <w:pStyle w:val="TOC1"/>
            <w:tabs>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6" w:history="1">
            <w:r w:rsidR="00916361" w:rsidRPr="00916361">
              <w:rPr>
                <w:rStyle w:val="Hyperlink"/>
                <w:rFonts w:asciiTheme="majorBidi" w:hAnsiTheme="majorBidi" w:cstheme="majorBidi"/>
                <w:b/>
                <w:bCs/>
                <w:noProof/>
                <w:sz w:val="24"/>
                <w:szCs w:val="24"/>
              </w:rPr>
              <w:t>BAB II</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_Toc135218416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4</w:t>
            </w:r>
            <w:r w:rsidR="00916361" w:rsidRPr="00916361">
              <w:rPr>
                <w:rFonts w:asciiTheme="majorBidi" w:hAnsiTheme="majorBidi" w:cstheme="majorBidi"/>
                <w:noProof/>
                <w:webHidden/>
                <w:sz w:val="24"/>
                <w:szCs w:val="24"/>
              </w:rPr>
              <w:fldChar w:fldCharType="end"/>
            </w:r>
          </w:hyperlink>
        </w:p>
        <w:p w14:paraId="1C2286DA" w14:textId="63804B3B"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7" w:history="1">
            <w:r w:rsidR="00916361" w:rsidRPr="00916361">
              <w:rPr>
                <w:rStyle w:val="Hyperlink"/>
                <w:rFonts w:asciiTheme="majorBidi" w:hAnsiTheme="majorBidi" w:cstheme="majorBidi"/>
                <w:b/>
                <w:bCs/>
                <w:noProof/>
                <w:sz w:val="24"/>
                <w:szCs w:val="24"/>
              </w:rPr>
              <w:t>A.</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Penelitian Terdahulu</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_Toc135218417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4</w:t>
            </w:r>
            <w:r w:rsidR="00916361" w:rsidRPr="00916361">
              <w:rPr>
                <w:rFonts w:asciiTheme="majorBidi" w:hAnsiTheme="majorBidi" w:cstheme="majorBidi"/>
                <w:noProof/>
                <w:webHidden/>
                <w:sz w:val="24"/>
                <w:szCs w:val="24"/>
              </w:rPr>
              <w:fldChar w:fldCharType="end"/>
            </w:r>
          </w:hyperlink>
        </w:p>
        <w:p w14:paraId="739C22B2" w14:textId="4DCA77F2" w:rsidR="00916361" w:rsidRPr="00916361" w:rsidRDefault="000225D2">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8" w:history="1">
            <w:r w:rsidR="00916361" w:rsidRPr="00916361">
              <w:rPr>
                <w:rStyle w:val="Hyperlink"/>
                <w:rFonts w:asciiTheme="majorBidi" w:hAnsiTheme="majorBidi" w:cstheme="majorBidi"/>
                <w:b/>
                <w:bCs/>
                <w:noProof/>
                <w:sz w:val="24"/>
                <w:szCs w:val="24"/>
              </w:rPr>
              <w:t>B.</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b/>
                <w:bCs/>
                <w:noProof/>
                <w:sz w:val="24"/>
                <w:szCs w:val="24"/>
              </w:rPr>
              <w:t>Kerangka Konseptual</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_Toc135218418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4</w:t>
            </w:r>
            <w:r w:rsidR="00916361" w:rsidRPr="00916361">
              <w:rPr>
                <w:rFonts w:asciiTheme="majorBidi" w:hAnsiTheme="majorBidi" w:cstheme="majorBidi"/>
                <w:noProof/>
                <w:webHidden/>
                <w:sz w:val="24"/>
                <w:szCs w:val="24"/>
              </w:rPr>
              <w:fldChar w:fldCharType="end"/>
            </w:r>
          </w:hyperlink>
        </w:p>
        <w:p w14:paraId="47EC0E22" w14:textId="45458B0E" w:rsidR="00916361" w:rsidRPr="00916361" w:rsidRDefault="000225D2">
          <w:pPr>
            <w:pStyle w:val="TOC3"/>
            <w:tabs>
              <w:tab w:val="left" w:pos="88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19" w:history="1">
            <w:r w:rsidR="00916361" w:rsidRPr="00916361">
              <w:rPr>
                <w:rStyle w:val="Hyperlink"/>
                <w:rFonts w:asciiTheme="majorBidi" w:hAnsiTheme="majorBidi" w:cstheme="majorBidi"/>
                <w:noProof/>
                <w:sz w:val="24"/>
                <w:szCs w:val="24"/>
              </w:rPr>
              <w:t>1.</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noProof/>
                <w:sz w:val="24"/>
                <w:szCs w:val="24"/>
              </w:rPr>
              <w:t>Batasan Istilah</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_Toc135218419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4</w:t>
            </w:r>
            <w:r w:rsidR="00916361" w:rsidRPr="00916361">
              <w:rPr>
                <w:rFonts w:asciiTheme="majorBidi" w:hAnsiTheme="majorBidi" w:cstheme="majorBidi"/>
                <w:noProof/>
                <w:webHidden/>
                <w:sz w:val="24"/>
                <w:szCs w:val="24"/>
              </w:rPr>
              <w:fldChar w:fldCharType="end"/>
            </w:r>
          </w:hyperlink>
        </w:p>
        <w:p w14:paraId="45E717C7" w14:textId="0900AB0F" w:rsidR="00916361" w:rsidRPr="00916361" w:rsidRDefault="000225D2">
          <w:pPr>
            <w:pStyle w:val="TOC3"/>
            <w:tabs>
              <w:tab w:val="left" w:pos="88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20" w:history="1">
            <w:r w:rsidR="00916361" w:rsidRPr="00916361">
              <w:rPr>
                <w:rStyle w:val="Hyperlink"/>
                <w:rFonts w:asciiTheme="majorBidi" w:hAnsiTheme="majorBidi" w:cstheme="majorBidi"/>
                <w:noProof/>
                <w:sz w:val="24"/>
                <w:szCs w:val="24"/>
              </w:rPr>
              <w:t>2.</w:t>
            </w:r>
            <w:r w:rsidR="00916361" w:rsidRPr="00916361">
              <w:rPr>
                <w:rFonts w:asciiTheme="majorBidi" w:eastAsiaTheme="minorEastAsia" w:hAnsiTheme="majorBidi" w:cstheme="majorBidi"/>
                <w:noProof/>
                <w:kern w:val="2"/>
                <w:sz w:val="24"/>
                <w:szCs w:val="24"/>
                <w:lang w:val="en-ID" w:eastAsia="en-ID"/>
                <w14:ligatures w14:val="standardContextual"/>
              </w:rPr>
              <w:tab/>
            </w:r>
            <w:r w:rsidR="00916361" w:rsidRPr="00916361">
              <w:rPr>
                <w:rStyle w:val="Hyperlink"/>
                <w:rFonts w:asciiTheme="majorBidi" w:hAnsiTheme="majorBidi" w:cstheme="majorBidi"/>
                <w:noProof/>
                <w:sz w:val="24"/>
                <w:szCs w:val="24"/>
              </w:rPr>
              <w:t>Kerangka Teori</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_Toc135218420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5</w:t>
            </w:r>
            <w:r w:rsidR="00916361" w:rsidRPr="00916361">
              <w:rPr>
                <w:rFonts w:asciiTheme="majorBidi" w:hAnsiTheme="majorBidi" w:cstheme="majorBidi"/>
                <w:noProof/>
                <w:webHidden/>
                <w:sz w:val="24"/>
                <w:szCs w:val="24"/>
              </w:rPr>
              <w:fldChar w:fldCharType="end"/>
            </w:r>
          </w:hyperlink>
        </w:p>
        <w:p w14:paraId="4D87F693" w14:textId="7BC04E9B" w:rsidR="00916361" w:rsidRPr="00916361" w:rsidRDefault="000225D2">
          <w:pPr>
            <w:pStyle w:val="TOC1"/>
            <w:tabs>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35218421" w:history="1">
            <w:r w:rsidR="00916361" w:rsidRPr="00916361">
              <w:rPr>
                <w:rStyle w:val="Hyperlink"/>
                <w:rFonts w:asciiTheme="majorBidi" w:hAnsiTheme="majorBidi" w:cstheme="majorBidi"/>
                <w:b/>
                <w:bCs/>
                <w:noProof/>
                <w:sz w:val="24"/>
                <w:szCs w:val="24"/>
              </w:rPr>
              <w:t>DAFTAR PUSTAKA</w:t>
            </w:r>
            <w:r w:rsidR="00916361" w:rsidRPr="00916361">
              <w:rPr>
                <w:rFonts w:asciiTheme="majorBidi" w:hAnsiTheme="majorBidi" w:cstheme="majorBidi"/>
                <w:noProof/>
                <w:webHidden/>
                <w:sz w:val="24"/>
                <w:szCs w:val="24"/>
              </w:rPr>
              <w:tab/>
            </w:r>
            <w:r w:rsidR="00916361" w:rsidRPr="00916361">
              <w:rPr>
                <w:rFonts w:asciiTheme="majorBidi" w:hAnsiTheme="majorBidi" w:cstheme="majorBidi"/>
                <w:noProof/>
                <w:webHidden/>
                <w:sz w:val="24"/>
                <w:szCs w:val="24"/>
              </w:rPr>
              <w:fldChar w:fldCharType="begin"/>
            </w:r>
            <w:r w:rsidR="00916361" w:rsidRPr="00916361">
              <w:rPr>
                <w:rFonts w:asciiTheme="majorBidi" w:hAnsiTheme="majorBidi" w:cstheme="majorBidi"/>
                <w:noProof/>
                <w:webHidden/>
                <w:sz w:val="24"/>
                <w:szCs w:val="24"/>
              </w:rPr>
              <w:instrText xml:space="preserve"> PAGEREF _Toc135218421 \h </w:instrText>
            </w:r>
            <w:r w:rsidR="00916361" w:rsidRPr="00916361">
              <w:rPr>
                <w:rFonts w:asciiTheme="majorBidi" w:hAnsiTheme="majorBidi" w:cstheme="majorBidi"/>
                <w:noProof/>
                <w:webHidden/>
                <w:sz w:val="24"/>
                <w:szCs w:val="24"/>
              </w:rPr>
            </w:r>
            <w:r w:rsidR="00916361" w:rsidRPr="00916361">
              <w:rPr>
                <w:rFonts w:asciiTheme="majorBidi" w:hAnsiTheme="majorBidi" w:cstheme="majorBidi"/>
                <w:noProof/>
                <w:webHidden/>
                <w:sz w:val="24"/>
                <w:szCs w:val="24"/>
              </w:rPr>
              <w:fldChar w:fldCharType="separate"/>
            </w:r>
            <w:r w:rsidR="00916361" w:rsidRPr="00916361">
              <w:rPr>
                <w:rFonts w:asciiTheme="majorBidi" w:hAnsiTheme="majorBidi" w:cstheme="majorBidi"/>
                <w:noProof/>
                <w:webHidden/>
                <w:sz w:val="24"/>
                <w:szCs w:val="24"/>
              </w:rPr>
              <w:t>6</w:t>
            </w:r>
            <w:r w:rsidR="00916361" w:rsidRPr="00916361">
              <w:rPr>
                <w:rFonts w:asciiTheme="majorBidi" w:hAnsiTheme="majorBidi" w:cstheme="majorBidi"/>
                <w:noProof/>
                <w:webHidden/>
                <w:sz w:val="24"/>
                <w:szCs w:val="24"/>
              </w:rPr>
              <w:fldChar w:fldCharType="end"/>
            </w:r>
          </w:hyperlink>
        </w:p>
        <w:p w14:paraId="251F7313" w14:textId="740B319A" w:rsidR="00066AC0" w:rsidRPr="00916361" w:rsidRDefault="00066AC0">
          <w:pPr>
            <w:rPr>
              <w:rFonts w:asciiTheme="majorBidi" w:hAnsiTheme="majorBidi" w:cstheme="majorBidi"/>
              <w:sz w:val="24"/>
              <w:szCs w:val="24"/>
            </w:rPr>
          </w:pPr>
          <w:r w:rsidRPr="00916361">
            <w:rPr>
              <w:rFonts w:asciiTheme="majorBidi" w:hAnsiTheme="majorBidi" w:cstheme="majorBidi"/>
              <w:b/>
              <w:bCs/>
              <w:noProof/>
              <w:sz w:val="24"/>
              <w:szCs w:val="24"/>
            </w:rPr>
            <w:fldChar w:fldCharType="end"/>
          </w:r>
        </w:p>
      </w:sdtContent>
    </w:sdt>
    <w:p w14:paraId="281CA7EA" w14:textId="77777777" w:rsidR="00C17B8D" w:rsidRPr="00916361" w:rsidRDefault="00C17B8D" w:rsidP="005857E9">
      <w:pPr>
        <w:spacing w:line="360" w:lineRule="auto"/>
        <w:jc w:val="center"/>
        <w:rPr>
          <w:rFonts w:asciiTheme="majorBidi" w:hAnsiTheme="majorBidi" w:cstheme="majorBidi"/>
          <w:b/>
          <w:bCs/>
          <w:sz w:val="24"/>
          <w:szCs w:val="24"/>
        </w:rPr>
      </w:pPr>
    </w:p>
    <w:p w14:paraId="6E627806" w14:textId="77777777" w:rsidR="00C17B8D" w:rsidRPr="00916361" w:rsidRDefault="00C17B8D" w:rsidP="005857E9">
      <w:pPr>
        <w:spacing w:line="360" w:lineRule="auto"/>
        <w:jc w:val="center"/>
        <w:rPr>
          <w:rFonts w:asciiTheme="majorBidi" w:hAnsiTheme="majorBidi" w:cstheme="majorBidi"/>
          <w:b/>
          <w:bCs/>
          <w:sz w:val="24"/>
          <w:szCs w:val="24"/>
        </w:rPr>
      </w:pPr>
    </w:p>
    <w:p w14:paraId="52A36AFA" w14:textId="77777777" w:rsidR="00C17B8D" w:rsidRPr="00916361" w:rsidRDefault="00C17B8D" w:rsidP="005857E9">
      <w:pPr>
        <w:spacing w:line="360" w:lineRule="auto"/>
        <w:jc w:val="center"/>
        <w:rPr>
          <w:rFonts w:asciiTheme="majorBidi" w:hAnsiTheme="majorBidi" w:cstheme="majorBidi"/>
          <w:b/>
          <w:bCs/>
          <w:sz w:val="24"/>
          <w:szCs w:val="24"/>
        </w:rPr>
      </w:pPr>
    </w:p>
    <w:p w14:paraId="624BC8C4" w14:textId="77777777" w:rsidR="00C17B8D" w:rsidRPr="00916361" w:rsidRDefault="00C17B8D" w:rsidP="005857E9">
      <w:pPr>
        <w:spacing w:line="360" w:lineRule="auto"/>
        <w:jc w:val="center"/>
        <w:rPr>
          <w:rFonts w:asciiTheme="majorBidi" w:hAnsiTheme="majorBidi" w:cstheme="majorBidi"/>
          <w:b/>
          <w:bCs/>
          <w:sz w:val="24"/>
          <w:szCs w:val="24"/>
        </w:rPr>
      </w:pPr>
    </w:p>
    <w:p w14:paraId="10620024" w14:textId="77777777" w:rsidR="00C17B8D" w:rsidRPr="00916361" w:rsidRDefault="00C17B8D" w:rsidP="005857E9">
      <w:pPr>
        <w:spacing w:line="360" w:lineRule="auto"/>
        <w:jc w:val="center"/>
        <w:rPr>
          <w:rFonts w:asciiTheme="majorBidi" w:hAnsiTheme="majorBidi" w:cstheme="majorBidi"/>
          <w:b/>
          <w:bCs/>
          <w:sz w:val="24"/>
          <w:szCs w:val="24"/>
        </w:rPr>
      </w:pPr>
    </w:p>
    <w:p w14:paraId="1AAC1F00" w14:textId="77777777" w:rsidR="00C17B8D" w:rsidRPr="00916361" w:rsidRDefault="00C17B8D" w:rsidP="005857E9">
      <w:pPr>
        <w:spacing w:line="360" w:lineRule="auto"/>
        <w:jc w:val="center"/>
        <w:rPr>
          <w:rFonts w:asciiTheme="majorBidi" w:hAnsiTheme="majorBidi" w:cstheme="majorBidi"/>
          <w:b/>
          <w:bCs/>
          <w:sz w:val="24"/>
          <w:szCs w:val="24"/>
        </w:rPr>
      </w:pPr>
    </w:p>
    <w:p w14:paraId="582E0622" w14:textId="77777777" w:rsidR="00C17B8D" w:rsidRPr="00916361" w:rsidRDefault="00C17B8D" w:rsidP="005857E9">
      <w:pPr>
        <w:spacing w:line="360" w:lineRule="auto"/>
        <w:jc w:val="center"/>
        <w:rPr>
          <w:rFonts w:asciiTheme="majorBidi" w:hAnsiTheme="majorBidi" w:cstheme="majorBidi"/>
          <w:b/>
          <w:bCs/>
          <w:sz w:val="24"/>
          <w:szCs w:val="24"/>
        </w:rPr>
      </w:pPr>
    </w:p>
    <w:p w14:paraId="78AE3CF6" w14:textId="77777777" w:rsidR="00C17B8D" w:rsidRPr="00916361" w:rsidRDefault="00C17B8D" w:rsidP="005857E9">
      <w:pPr>
        <w:spacing w:line="360" w:lineRule="auto"/>
        <w:jc w:val="center"/>
        <w:rPr>
          <w:rFonts w:asciiTheme="majorBidi" w:hAnsiTheme="majorBidi" w:cstheme="majorBidi"/>
          <w:b/>
          <w:bCs/>
          <w:sz w:val="24"/>
          <w:szCs w:val="24"/>
        </w:rPr>
      </w:pPr>
    </w:p>
    <w:p w14:paraId="4F6597D0" w14:textId="77777777" w:rsidR="00C17B8D" w:rsidRPr="00916361" w:rsidRDefault="00C17B8D" w:rsidP="005857E9">
      <w:pPr>
        <w:spacing w:line="360" w:lineRule="auto"/>
        <w:jc w:val="center"/>
        <w:rPr>
          <w:rFonts w:asciiTheme="majorBidi" w:hAnsiTheme="majorBidi" w:cstheme="majorBidi"/>
          <w:b/>
          <w:bCs/>
          <w:sz w:val="24"/>
          <w:szCs w:val="24"/>
        </w:rPr>
      </w:pPr>
    </w:p>
    <w:p w14:paraId="4694CC43" w14:textId="731F021D" w:rsidR="00922E49" w:rsidRPr="00916361" w:rsidRDefault="00922E49" w:rsidP="005857E9">
      <w:pPr>
        <w:spacing w:line="360" w:lineRule="auto"/>
        <w:jc w:val="center"/>
        <w:rPr>
          <w:rFonts w:asciiTheme="majorBidi" w:hAnsiTheme="majorBidi" w:cstheme="majorBidi"/>
          <w:b/>
          <w:bCs/>
          <w:sz w:val="24"/>
          <w:szCs w:val="24"/>
        </w:rPr>
      </w:pPr>
      <w:r w:rsidRPr="00916361">
        <w:rPr>
          <w:rFonts w:asciiTheme="majorBidi" w:hAnsiTheme="majorBidi" w:cstheme="majorBidi"/>
          <w:b/>
          <w:bCs/>
          <w:sz w:val="24"/>
          <w:szCs w:val="24"/>
        </w:rPr>
        <w:t xml:space="preserve">JUDUL </w:t>
      </w:r>
      <w:r w:rsidR="00CC7655" w:rsidRPr="00916361">
        <w:rPr>
          <w:rFonts w:asciiTheme="majorBidi" w:hAnsiTheme="majorBidi" w:cstheme="majorBidi"/>
          <w:b/>
          <w:bCs/>
          <w:sz w:val="24"/>
          <w:szCs w:val="24"/>
        </w:rPr>
        <w:t xml:space="preserve">PROPOSAL </w:t>
      </w:r>
      <w:r w:rsidRPr="00916361">
        <w:rPr>
          <w:rFonts w:asciiTheme="majorBidi" w:hAnsiTheme="majorBidi" w:cstheme="majorBidi"/>
          <w:b/>
          <w:bCs/>
          <w:sz w:val="24"/>
          <w:szCs w:val="24"/>
        </w:rPr>
        <w:t>SKRIPSI DITULIS DENGAN HURUF KAPITAL, DICETAK TEBAL, POSISI CENTER (TENGAH), DAN MENGGUNAKAN FONT TIMES NEW ROMAN UKURAN 12 DENGAN JARAK SPASI ANTAR BARIS 1.5</w:t>
      </w:r>
    </w:p>
    <w:p w14:paraId="4AD85B14" w14:textId="19A71AEC" w:rsidR="00922E49" w:rsidRPr="00916361" w:rsidRDefault="00922E49" w:rsidP="00922E49">
      <w:pPr>
        <w:pStyle w:val="Heading1"/>
        <w:spacing w:line="480" w:lineRule="auto"/>
        <w:jc w:val="center"/>
        <w:rPr>
          <w:rFonts w:asciiTheme="majorBidi" w:hAnsiTheme="majorBidi"/>
          <w:b/>
          <w:bCs/>
          <w:color w:val="auto"/>
          <w:sz w:val="24"/>
          <w:szCs w:val="24"/>
        </w:rPr>
      </w:pPr>
      <w:bookmarkStart w:id="4" w:name="_Toc135218405"/>
      <w:r w:rsidRPr="00916361">
        <w:rPr>
          <w:rFonts w:asciiTheme="majorBidi" w:hAnsiTheme="majorBidi"/>
          <w:b/>
          <w:bCs/>
          <w:color w:val="auto"/>
          <w:sz w:val="24"/>
          <w:szCs w:val="24"/>
        </w:rPr>
        <w:t>ABSTRAK</w:t>
      </w:r>
      <w:bookmarkEnd w:id="4"/>
    </w:p>
    <w:p w14:paraId="3AC08E9A" w14:textId="5984CA47" w:rsidR="00922E49" w:rsidRPr="00916361" w:rsidRDefault="00922E49" w:rsidP="00922E49">
      <w:pPr>
        <w:spacing w:line="240" w:lineRule="auto"/>
        <w:ind w:firstLine="567"/>
        <w:jc w:val="both"/>
        <w:rPr>
          <w:rFonts w:asciiTheme="majorBidi" w:hAnsiTheme="majorBidi" w:cstheme="majorBidi"/>
          <w:sz w:val="24"/>
          <w:szCs w:val="24"/>
        </w:rPr>
      </w:pPr>
      <w:r w:rsidRPr="00916361">
        <w:rPr>
          <w:rFonts w:asciiTheme="majorBidi" w:hAnsiTheme="majorBidi" w:cstheme="majorBidi"/>
          <w:sz w:val="24"/>
          <w:szCs w:val="24"/>
        </w:rPr>
        <w:t xml:space="preserve">Substansi abstrak terdiri dari uraian singkat mengenai </w:t>
      </w:r>
      <w:r w:rsidRPr="00916361">
        <w:rPr>
          <w:rFonts w:asciiTheme="majorBidi" w:hAnsiTheme="majorBidi" w:cstheme="majorBidi"/>
          <w:b/>
          <w:bCs/>
          <w:sz w:val="24"/>
          <w:szCs w:val="24"/>
          <w:u w:val="single"/>
        </w:rPr>
        <w:t>latar belakang masalah</w:t>
      </w:r>
      <w:r w:rsidRPr="00916361">
        <w:rPr>
          <w:rFonts w:asciiTheme="majorBidi" w:hAnsiTheme="majorBidi" w:cstheme="majorBidi"/>
          <w:sz w:val="24"/>
          <w:szCs w:val="24"/>
        </w:rPr>
        <w:t xml:space="preserve">, </w:t>
      </w:r>
      <w:r w:rsidRPr="00916361">
        <w:rPr>
          <w:rFonts w:asciiTheme="majorBidi" w:hAnsiTheme="majorBidi" w:cstheme="majorBidi"/>
          <w:b/>
          <w:bCs/>
          <w:sz w:val="24"/>
          <w:szCs w:val="24"/>
          <w:u w:val="single"/>
        </w:rPr>
        <w:t>tujuan penelitian</w:t>
      </w:r>
      <w:r w:rsidRPr="00916361">
        <w:rPr>
          <w:rFonts w:asciiTheme="majorBidi" w:hAnsiTheme="majorBidi" w:cstheme="majorBidi"/>
          <w:sz w:val="24"/>
          <w:szCs w:val="24"/>
        </w:rPr>
        <w:t xml:space="preserve">, </w:t>
      </w:r>
      <w:r w:rsidRPr="00916361">
        <w:rPr>
          <w:rFonts w:asciiTheme="majorBidi" w:hAnsiTheme="majorBidi" w:cstheme="majorBidi"/>
          <w:b/>
          <w:bCs/>
          <w:sz w:val="24"/>
          <w:szCs w:val="24"/>
          <w:u w:val="single"/>
        </w:rPr>
        <w:t>metode penelitian</w:t>
      </w:r>
      <w:r w:rsidRPr="00916361">
        <w:rPr>
          <w:rFonts w:asciiTheme="majorBidi" w:hAnsiTheme="majorBidi" w:cstheme="majorBidi"/>
          <w:sz w:val="24"/>
          <w:szCs w:val="24"/>
        </w:rPr>
        <w:t xml:space="preserve">, dan </w:t>
      </w:r>
      <w:r w:rsidRPr="00916361">
        <w:rPr>
          <w:rFonts w:asciiTheme="majorBidi" w:hAnsiTheme="majorBidi" w:cstheme="majorBidi"/>
          <w:b/>
          <w:bCs/>
          <w:sz w:val="24"/>
          <w:szCs w:val="24"/>
          <w:u w:val="single"/>
        </w:rPr>
        <w:t>hasil penelitian</w:t>
      </w:r>
      <w:r w:rsidRPr="00916361">
        <w:rPr>
          <w:rFonts w:asciiTheme="majorBidi" w:hAnsiTheme="majorBidi" w:cstheme="majorBidi"/>
          <w:sz w:val="24"/>
          <w:szCs w:val="24"/>
        </w:rPr>
        <w:t xml:space="preserve">. Jumlah kata dalam Abstrak minimal 250 kata dan maksimal 350 kata. Penulisan abstrak cukup 1 (satu) paragraf dengan spasi antar baris 1 (spasi). Akhir dari abtsrak dituliskan minimal 3 (tiga) kata kunci dan maksimal 5 (lima) kata kunci. Kata kunci dalam abstrak merupakan kata-kata penting dari judul skripsi atau kata-kata penting yang dikaji dalam penelitian. Masing-masing penulisan kata kunci dipisahkan dengan titik koma ( ; ) dan ditulis secara </w:t>
      </w:r>
      <w:r w:rsidRPr="00916361">
        <w:rPr>
          <w:rFonts w:asciiTheme="majorBidi" w:hAnsiTheme="majorBidi" w:cstheme="majorBidi"/>
          <w:i/>
          <w:iCs/>
          <w:sz w:val="24"/>
          <w:szCs w:val="24"/>
        </w:rPr>
        <w:t>Italic</w:t>
      </w:r>
      <w:r w:rsidR="00D471A4" w:rsidRPr="00916361">
        <w:rPr>
          <w:rFonts w:asciiTheme="majorBidi" w:hAnsiTheme="majorBidi" w:cstheme="majorBidi"/>
          <w:sz w:val="24"/>
          <w:szCs w:val="24"/>
        </w:rPr>
        <w:t xml:space="preserve"> dengan huruf kapital di setiap awal kata</w:t>
      </w:r>
      <w:r w:rsidRPr="00916361">
        <w:rPr>
          <w:rFonts w:asciiTheme="majorBidi" w:hAnsiTheme="majorBidi" w:cstheme="majorBidi"/>
          <w:sz w:val="24"/>
          <w:szCs w:val="24"/>
        </w:rPr>
        <w:t>.</w:t>
      </w:r>
    </w:p>
    <w:p w14:paraId="6867FC6D" w14:textId="546A64DF" w:rsidR="00D471A4" w:rsidRPr="00916361" w:rsidRDefault="00922E49" w:rsidP="00922E49">
      <w:pPr>
        <w:spacing w:line="240" w:lineRule="auto"/>
        <w:jc w:val="both"/>
        <w:rPr>
          <w:rFonts w:asciiTheme="majorBidi" w:hAnsiTheme="majorBidi" w:cstheme="majorBidi"/>
          <w:i/>
          <w:iCs/>
          <w:sz w:val="24"/>
          <w:szCs w:val="24"/>
        </w:rPr>
      </w:pPr>
      <w:r w:rsidRPr="00916361">
        <w:rPr>
          <w:rFonts w:asciiTheme="majorBidi" w:hAnsiTheme="majorBidi" w:cstheme="majorBidi"/>
          <w:b/>
          <w:bCs/>
          <w:sz w:val="24"/>
          <w:szCs w:val="24"/>
        </w:rPr>
        <w:t xml:space="preserve">Kata Kunci: </w:t>
      </w:r>
      <w:r w:rsidR="00D471A4" w:rsidRPr="00916361">
        <w:rPr>
          <w:rFonts w:asciiTheme="majorBidi" w:hAnsiTheme="majorBidi" w:cstheme="majorBidi"/>
          <w:i/>
          <w:iCs/>
          <w:sz w:val="24"/>
          <w:szCs w:val="24"/>
        </w:rPr>
        <w:t>Hukum; Asas Legalitas; Pertanggungjawaban; Tindak Pidana; Sanksi</w:t>
      </w:r>
    </w:p>
    <w:p w14:paraId="10AC9D0D" w14:textId="77777777" w:rsidR="00D471A4" w:rsidRPr="00916361" w:rsidRDefault="00D471A4">
      <w:pPr>
        <w:rPr>
          <w:rFonts w:asciiTheme="majorBidi" w:hAnsiTheme="majorBidi" w:cstheme="majorBidi"/>
          <w:i/>
          <w:iCs/>
          <w:sz w:val="24"/>
          <w:szCs w:val="24"/>
        </w:rPr>
      </w:pPr>
      <w:r w:rsidRPr="00916361">
        <w:rPr>
          <w:rFonts w:asciiTheme="majorBidi" w:hAnsiTheme="majorBidi" w:cstheme="majorBidi"/>
          <w:i/>
          <w:iCs/>
          <w:sz w:val="24"/>
          <w:szCs w:val="24"/>
        </w:rPr>
        <w:br w:type="page"/>
      </w:r>
    </w:p>
    <w:p w14:paraId="6C343268" w14:textId="77777777" w:rsidR="00F05FDC" w:rsidRPr="00916361" w:rsidRDefault="00F05FDC" w:rsidP="003F04EB">
      <w:pPr>
        <w:pStyle w:val="Heading1"/>
        <w:spacing w:line="480" w:lineRule="auto"/>
        <w:jc w:val="center"/>
        <w:rPr>
          <w:rFonts w:asciiTheme="majorBidi" w:hAnsiTheme="majorBidi"/>
          <w:b/>
          <w:bCs/>
          <w:color w:val="auto"/>
          <w:sz w:val="24"/>
          <w:szCs w:val="24"/>
        </w:rPr>
        <w:sectPr w:rsidR="00F05FDC" w:rsidRPr="00916361" w:rsidSect="00F05FDC">
          <w:headerReference w:type="default" r:id="rId12"/>
          <w:footerReference w:type="default" r:id="rId13"/>
          <w:headerReference w:type="first" r:id="rId14"/>
          <w:footerReference w:type="first" r:id="rId15"/>
          <w:pgSz w:w="11906" w:h="16838" w:code="9"/>
          <w:pgMar w:top="2268" w:right="1701" w:bottom="1701" w:left="2268" w:header="709" w:footer="709" w:gutter="0"/>
          <w:pgNumType w:fmt="lowerRoman" w:start="1"/>
          <w:cols w:space="708"/>
          <w:titlePg/>
          <w:docGrid w:linePitch="360"/>
        </w:sectPr>
      </w:pPr>
    </w:p>
    <w:p w14:paraId="53A98888" w14:textId="6BA8D233" w:rsidR="00912EF8" w:rsidRPr="00916361" w:rsidRDefault="003F04EB" w:rsidP="003F04EB">
      <w:pPr>
        <w:pStyle w:val="Heading1"/>
        <w:spacing w:line="480" w:lineRule="auto"/>
        <w:jc w:val="center"/>
        <w:rPr>
          <w:rFonts w:asciiTheme="majorBidi" w:hAnsiTheme="majorBidi"/>
          <w:b/>
          <w:bCs/>
          <w:color w:val="auto"/>
          <w:sz w:val="24"/>
          <w:szCs w:val="24"/>
        </w:rPr>
      </w:pPr>
      <w:bookmarkStart w:id="5" w:name="_Toc135218406"/>
      <w:r w:rsidRPr="00916361">
        <w:rPr>
          <w:rFonts w:asciiTheme="majorBidi" w:hAnsiTheme="majorBidi"/>
          <w:b/>
          <w:bCs/>
          <w:color w:val="auto"/>
          <w:sz w:val="24"/>
          <w:szCs w:val="24"/>
        </w:rPr>
        <w:lastRenderedPageBreak/>
        <w:t>BAB I</w:t>
      </w:r>
      <w:bookmarkEnd w:id="5"/>
    </w:p>
    <w:p w14:paraId="67F84880" w14:textId="2290D5C1" w:rsidR="003F04EB" w:rsidRPr="00916361" w:rsidRDefault="003F04EB" w:rsidP="003F04EB">
      <w:pPr>
        <w:spacing w:line="480" w:lineRule="auto"/>
        <w:jc w:val="center"/>
        <w:rPr>
          <w:rFonts w:asciiTheme="majorBidi" w:hAnsiTheme="majorBidi" w:cstheme="majorBidi"/>
          <w:b/>
          <w:bCs/>
          <w:sz w:val="24"/>
          <w:szCs w:val="24"/>
        </w:rPr>
      </w:pPr>
      <w:r w:rsidRPr="00916361">
        <w:rPr>
          <w:rFonts w:asciiTheme="majorBidi" w:hAnsiTheme="majorBidi" w:cstheme="majorBidi"/>
          <w:b/>
          <w:bCs/>
          <w:sz w:val="24"/>
          <w:szCs w:val="24"/>
        </w:rPr>
        <w:t>PENDAHULUAN</w:t>
      </w:r>
    </w:p>
    <w:p w14:paraId="58AACB9E" w14:textId="3A0138A1" w:rsidR="003F04EB" w:rsidRPr="00916361" w:rsidRDefault="003F04EB" w:rsidP="003F04EB">
      <w:pPr>
        <w:pStyle w:val="Heading2"/>
        <w:numPr>
          <w:ilvl w:val="0"/>
          <w:numId w:val="26"/>
        </w:numPr>
        <w:spacing w:line="480" w:lineRule="auto"/>
        <w:ind w:left="567" w:hanging="567"/>
        <w:rPr>
          <w:rFonts w:asciiTheme="majorBidi" w:hAnsiTheme="majorBidi"/>
          <w:b/>
          <w:bCs/>
          <w:color w:val="auto"/>
          <w:sz w:val="24"/>
          <w:szCs w:val="24"/>
        </w:rPr>
      </w:pPr>
      <w:bookmarkStart w:id="6" w:name="_Toc135218407"/>
      <w:r w:rsidRPr="00916361">
        <w:rPr>
          <w:rFonts w:asciiTheme="majorBidi" w:hAnsiTheme="majorBidi"/>
          <w:b/>
          <w:bCs/>
          <w:color w:val="auto"/>
          <w:sz w:val="24"/>
          <w:szCs w:val="24"/>
        </w:rPr>
        <w:t>Latar Belakang</w:t>
      </w:r>
      <w:r w:rsidR="00E860FC" w:rsidRPr="00916361">
        <w:rPr>
          <w:rFonts w:asciiTheme="majorBidi" w:hAnsiTheme="majorBidi"/>
          <w:b/>
          <w:bCs/>
          <w:color w:val="auto"/>
          <w:sz w:val="24"/>
          <w:szCs w:val="24"/>
        </w:rPr>
        <w:t xml:space="preserve"> Masalah</w:t>
      </w:r>
      <w:bookmarkEnd w:id="6"/>
    </w:p>
    <w:p w14:paraId="1FD406D4" w14:textId="61CDBA3D" w:rsidR="003F04EB" w:rsidRPr="00916361" w:rsidRDefault="003F04EB" w:rsidP="003F04EB">
      <w:pPr>
        <w:spacing w:line="480" w:lineRule="auto"/>
        <w:ind w:firstLine="567"/>
        <w:jc w:val="both"/>
        <w:rPr>
          <w:rFonts w:asciiTheme="majorBidi" w:hAnsiTheme="majorBidi" w:cstheme="majorBidi"/>
          <w:sz w:val="24"/>
          <w:szCs w:val="24"/>
        </w:rPr>
      </w:pPr>
      <w:bookmarkStart w:id="7" w:name="_Hlk135218709"/>
      <w:r w:rsidRPr="00916361">
        <w:rPr>
          <w:rFonts w:asciiTheme="majorBidi" w:hAnsiTheme="majorBidi" w:cstheme="majorBidi"/>
          <w:sz w:val="24"/>
          <w:szCs w:val="24"/>
        </w:rPr>
        <w:t>Latar belakang berisi tentang penjelasan kerangka berfikir pemilihan judul yang diuraikan berdasarkan aspek filosofis, sosiologis, dan yuridis, serta pernyataan urgensi penelitian.</w:t>
      </w:r>
      <w:r w:rsidR="00916361">
        <w:rPr>
          <w:rFonts w:asciiTheme="majorBidi" w:hAnsiTheme="majorBidi" w:cstheme="majorBidi"/>
          <w:sz w:val="24"/>
          <w:szCs w:val="24"/>
        </w:rPr>
        <w:t xml:space="preserve"> Penulisan Latar Belakang haruslah disusun secara kronologis dan terstruktur sehingga tampak terkait satu sama lain</w:t>
      </w:r>
      <w:r w:rsidR="006E7453">
        <w:rPr>
          <w:rFonts w:asciiTheme="majorBidi" w:hAnsiTheme="majorBidi" w:cstheme="majorBidi"/>
          <w:sz w:val="24"/>
          <w:szCs w:val="24"/>
        </w:rPr>
        <w:t xml:space="preserve"> </w:t>
      </w:r>
      <w:r w:rsidR="00916361">
        <w:rPr>
          <w:rFonts w:asciiTheme="majorBidi" w:hAnsiTheme="majorBidi" w:cstheme="majorBidi"/>
          <w:sz w:val="24"/>
          <w:szCs w:val="24"/>
        </w:rPr>
        <w:t>.</w:t>
      </w:r>
      <w:bookmarkEnd w:id="7"/>
    </w:p>
    <w:p w14:paraId="5E025265" w14:textId="5539F7D7" w:rsidR="003F04EB" w:rsidRPr="00916361" w:rsidRDefault="003F04EB" w:rsidP="003F04EB">
      <w:pPr>
        <w:pStyle w:val="Heading2"/>
        <w:numPr>
          <w:ilvl w:val="0"/>
          <w:numId w:val="26"/>
        </w:numPr>
        <w:spacing w:line="480" w:lineRule="auto"/>
        <w:ind w:left="567" w:hanging="567"/>
        <w:rPr>
          <w:rFonts w:asciiTheme="majorBidi" w:hAnsiTheme="majorBidi"/>
          <w:b/>
          <w:bCs/>
          <w:color w:val="auto"/>
          <w:sz w:val="24"/>
          <w:szCs w:val="24"/>
        </w:rPr>
      </w:pPr>
      <w:bookmarkStart w:id="8" w:name="_Toc135218408"/>
      <w:r w:rsidRPr="00916361">
        <w:rPr>
          <w:rFonts w:asciiTheme="majorBidi" w:hAnsiTheme="majorBidi"/>
          <w:b/>
          <w:bCs/>
          <w:color w:val="auto"/>
          <w:sz w:val="24"/>
          <w:szCs w:val="24"/>
        </w:rPr>
        <w:t>Rumusan Masalah</w:t>
      </w:r>
      <w:bookmarkEnd w:id="8"/>
    </w:p>
    <w:p w14:paraId="2BE5E752" w14:textId="6804D124" w:rsidR="003F04EB" w:rsidRPr="00916361" w:rsidRDefault="003F04EB" w:rsidP="003F04EB">
      <w:pPr>
        <w:spacing w:line="480" w:lineRule="auto"/>
        <w:ind w:firstLine="567"/>
        <w:jc w:val="both"/>
        <w:rPr>
          <w:rFonts w:asciiTheme="majorBidi" w:hAnsiTheme="majorBidi" w:cstheme="majorBidi"/>
          <w:sz w:val="24"/>
          <w:szCs w:val="24"/>
        </w:rPr>
      </w:pPr>
      <w:r w:rsidRPr="00916361">
        <w:rPr>
          <w:rFonts w:asciiTheme="majorBidi" w:hAnsiTheme="majorBidi" w:cstheme="majorBidi"/>
          <w:sz w:val="24"/>
          <w:szCs w:val="24"/>
        </w:rPr>
        <w:t>Rumusan masalah berisi tentang rincian pertanyaan dasar yang akan dicarikan jawabannya dalam kegiatan penelitian. Rumusan masalah dituliskan dalam bentuk kalimat tanya</w:t>
      </w:r>
      <w:r w:rsidR="00A358DE" w:rsidRPr="00916361">
        <w:rPr>
          <w:rFonts w:asciiTheme="majorBidi" w:hAnsiTheme="majorBidi" w:cstheme="majorBidi"/>
          <w:sz w:val="24"/>
          <w:szCs w:val="24"/>
        </w:rPr>
        <w:t>:</w:t>
      </w:r>
    </w:p>
    <w:p w14:paraId="74D5824D" w14:textId="7112AB24" w:rsidR="003F04EB" w:rsidRPr="00916361" w:rsidRDefault="00916361" w:rsidP="00091B05">
      <w:pPr>
        <w:pStyle w:val="ListParagraph"/>
        <w:numPr>
          <w:ilvl w:val="0"/>
          <w:numId w:val="27"/>
        </w:numPr>
        <w:spacing w:line="480" w:lineRule="auto"/>
        <w:ind w:left="1134" w:hanging="567"/>
        <w:jc w:val="both"/>
        <w:rPr>
          <w:rFonts w:asciiTheme="majorBidi" w:hAnsiTheme="majorBidi" w:cstheme="majorBidi"/>
          <w:sz w:val="24"/>
          <w:szCs w:val="24"/>
        </w:rPr>
      </w:pPr>
      <w:bookmarkStart w:id="9" w:name="_Hlk135218737"/>
      <w:bookmarkStart w:id="10" w:name="_Hlk135218726"/>
      <w:r>
        <w:rPr>
          <w:rFonts w:asciiTheme="majorBidi" w:hAnsiTheme="majorBidi" w:cstheme="majorBidi"/>
          <w:sz w:val="24"/>
          <w:szCs w:val="24"/>
        </w:rPr>
        <w:t>Apakah/Bagaimanakah</w:t>
      </w:r>
      <w:bookmarkEnd w:id="9"/>
      <w:r>
        <w:rPr>
          <w:rFonts w:asciiTheme="majorBidi" w:hAnsiTheme="majorBidi" w:cstheme="majorBidi"/>
          <w:sz w:val="24"/>
          <w:szCs w:val="24"/>
        </w:rPr>
        <w:t xml:space="preserve"> </w:t>
      </w:r>
      <w:r w:rsidR="00091B05" w:rsidRPr="00916361">
        <w:rPr>
          <w:rFonts w:asciiTheme="majorBidi" w:hAnsiTheme="majorBidi" w:cstheme="majorBidi"/>
          <w:sz w:val="24"/>
          <w:szCs w:val="24"/>
        </w:rPr>
        <w:t>Rumusan Masalah Pertama</w:t>
      </w:r>
      <w:r>
        <w:rPr>
          <w:rFonts w:asciiTheme="majorBidi" w:hAnsiTheme="majorBidi" w:cstheme="majorBidi"/>
          <w:sz w:val="24"/>
          <w:szCs w:val="24"/>
        </w:rPr>
        <w:t>?</w:t>
      </w:r>
    </w:p>
    <w:p w14:paraId="23F3FE0D" w14:textId="7E1ABA2F" w:rsidR="00091B05" w:rsidRPr="00916361" w:rsidRDefault="00916361" w:rsidP="00091B05">
      <w:pPr>
        <w:pStyle w:val="ListParagraph"/>
        <w:numPr>
          <w:ilvl w:val="0"/>
          <w:numId w:val="27"/>
        </w:numPr>
        <w:spacing w:line="480" w:lineRule="auto"/>
        <w:ind w:left="1134" w:hanging="567"/>
        <w:jc w:val="both"/>
        <w:rPr>
          <w:rFonts w:asciiTheme="majorBidi" w:hAnsiTheme="majorBidi" w:cstheme="majorBidi"/>
          <w:sz w:val="24"/>
          <w:szCs w:val="24"/>
        </w:rPr>
      </w:pPr>
      <w:r>
        <w:rPr>
          <w:rFonts w:asciiTheme="majorBidi" w:hAnsiTheme="majorBidi" w:cstheme="majorBidi"/>
          <w:sz w:val="24"/>
          <w:szCs w:val="24"/>
        </w:rPr>
        <w:t xml:space="preserve">Apakah/Bagaimanakah </w:t>
      </w:r>
      <w:r w:rsidRPr="00916361">
        <w:rPr>
          <w:rFonts w:asciiTheme="majorBidi" w:hAnsiTheme="majorBidi" w:cstheme="majorBidi"/>
          <w:sz w:val="24"/>
          <w:szCs w:val="24"/>
        </w:rPr>
        <w:t>Rumusan Masalah Pertama</w:t>
      </w:r>
      <w:r>
        <w:rPr>
          <w:rFonts w:asciiTheme="majorBidi" w:hAnsiTheme="majorBidi" w:cstheme="majorBidi"/>
          <w:sz w:val="24"/>
          <w:szCs w:val="24"/>
        </w:rPr>
        <w:t>?</w:t>
      </w:r>
      <w:bookmarkEnd w:id="10"/>
    </w:p>
    <w:p w14:paraId="353E4CD9" w14:textId="0CAFD0DE" w:rsidR="00091B05" w:rsidRPr="00916361" w:rsidRDefault="00091B05" w:rsidP="00091B05">
      <w:pPr>
        <w:pStyle w:val="Heading2"/>
        <w:numPr>
          <w:ilvl w:val="0"/>
          <w:numId w:val="26"/>
        </w:numPr>
        <w:spacing w:line="480" w:lineRule="auto"/>
        <w:ind w:left="567" w:hanging="567"/>
        <w:rPr>
          <w:rFonts w:asciiTheme="majorBidi" w:hAnsiTheme="majorBidi"/>
          <w:b/>
          <w:bCs/>
          <w:color w:val="auto"/>
          <w:sz w:val="24"/>
          <w:szCs w:val="24"/>
        </w:rPr>
      </w:pPr>
      <w:bookmarkStart w:id="11" w:name="_Toc135218409"/>
      <w:r w:rsidRPr="00916361">
        <w:rPr>
          <w:rFonts w:asciiTheme="majorBidi" w:hAnsiTheme="majorBidi"/>
          <w:b/>
          <w:bCs/>
          <w:color w:val="auto"/>
          <w:sz w:val="24"/>
          <w:szCs w:val="24"/>
        </w:rPr>
        <w:t>Tujuan Penelitian</w:t>
      </w:r>
      <w:bookmarkEnd w:id="11"/>
    </w:p>
    <w:p w14:paraId="4FEC80C8" w14:textId="5969701F" w:rsidR="00091B05" w:rsidRPr="00916361" w:rsidRDefault="00091B05" w:rsidP="00091B05">
      <w:pPr>
        <w:spacing w:line="480" w:lineRule="auto"/>
        <w:ind w:firstLine="567"/>
        <w:jc w:val="both"/>
        <w:rPr>
          <w:rFonts w:asciiTheme="majorBidi" w:hAnsiTheme="majorBidi" w:cstheme="majorBidi"/>
          <w:sz w:val="24"/>
          <w:szCs w:val="24"/>
        </w:rPr>
      </w:pPr>
      <w:r w:rsidRPr="00916361">
        <w:rPr>
          <w:rFonts w:asciiTheme="majorBidi" w:hAnsiTheme="majorBidi" w:cstheme="majorBidi"/>
          <w:sz w:val="24"/>
          <w:szCs w:val="24"/>
        </w:rPr>
        <w:t>Tujuan penelitian berisi tentang penjelasan sesuatu yang hendak dicapai dalam kegiatan penelitian dan dikaitkan langsung dengan rumusan masalah:</w:t>
      </w:r>
    </w:p>
    <w:p w14:paraId="3CFF3459" w14:textId="2CBCAA86" w:rsidR="00091B05" w:rsidRPr="00916361" w:rsidRDefault="00091B05" w:rsidP="00E97FCC">
      <w:pPr>
        <w:pStyle w:val="ListParagraph"/>
        <w:numPr>
          <w:ilvl w:val="0"/>
          <w:numId w:val="29"/>
        </w:numPr>
        <w:spacing w:line="480" w:lineRule="auto"/>
        <w:ind w:left="1134" w:hanging="567"/>
        <w:jc w:val="both"/>
        <w:rPr>
          <w:rFonts w:asciiTheme="majorBidi" w:hAnsiTheme="majorBidi" w:cstheme="majorBidi"/>
          <w:sz w:val="24"/>
          <w:szCs w:val="24"/>
        </w:rPr>
      </w:pPr>
      <w:r w:rsidRPr="00916361">
        <w:rPr>
          <w:rFonts w:asciiTheme="majorBidi" w:hAnsiTheme="majorBidi" w:cstheme="majorBidi"/>
          <w:sz w:val="24"/>
          <w:szCs w:val="24"/>
        </w:rPr>
        <w:t>Tujuan Penelitian Pertama</w:t>
      </w:r>
    </w:p>
    <w:p w14:paraId="5CE6AF3E" w14:textId="5EB90A60" w:rsidR="00091B05" w:rsidRPr="00916361" w:rsidRDefault="00091B05" w:rsidP="00E97FCC">
      <w:pPr>
        <w:pStyle w:val="ListParagraph"/>
        <w:numPr>
          <w:ilvl w:val="0"/>
          <w:numId w:val="29"/>
        </w:numPr>
        <w:spacing w:line="480" w:lineRule="auto"/>
        <w:ind w:left="1134" w:hanging="567"/>
        <w:jc w:val="both"/>
        <w:rPr>
          <w:rFonts w:asciiTheme="majorBidi" w:hAnsiTheme="majorBidi" w:cstheme="majorBidi"/>
          <w:sz w:val="24"/>
          <w:szCs w:val="24"/>
        </w:rPr>
      </w:pPr>
      <w:r w:rsidRPr="00916361">
        <w:rPr>
          <w:rFonts w:asciiTheme="majorBidi" w:hAnsiTheme="majorBidi" w:cstheme="majorBidi"/>
          <w:sz w:val="24"/>
          <w:szCs w:val="24"/>
        </w:rPr>
        <w:t>Tujuan Penelitian Kedua</w:t>
      </w:r>
    </w:p>
    <w:p w14:paraId="7BCFFD95" w14:textId="3B98C088" w:rsidR="00091B05" w:rsidRPr="00916361" w:rsidRDefault="00091B05" w:rsidP="00091B05">
      <w:pPr>
        <w:pStyle w:val="Heading2"/>
        <w:numPr>
          <w:ilvl w:val="0"/>
          <w:numId w:val="26"/>
        </w:numPr>
        <w:spacing w:line="480" w:lineRule="auto"/>
        <w:ind w:left="567" w:hanging="567"/>
        <w:rPr>
          <w:rFonts w:asciiTheme="majorBidi" w:hAnsiTheme="majorBidi"/>
          <w:b/>
          <w:bCs/>
          <w:color w:val="auto"/>
          <w:sz w:val="24"/>
          <w:szCs w:val="24"/>
        </w:rPr>
      </w:pPr>
      <w:bookmarkStart w:id="12" w:name="_Toc135218410"/>
      <w:r w:rsidRPr="00916361">
        <w:rPr>
          <w:rFonts w:asciiTheme="majorBidi" w:hAnsiTheme="majorBidi"/>
          <w:b/>
          <w:bCs/>
          <w:color w:val="auto"/>
          <w:sz w:val="24"/>
          <w:szCs w:val="24"/>
        </w:rPr>
        <w:lastRenderedPageBreak/>
        <w:t>Manfaat Penelitian</w:t>
      </w:r>
      <w:bookmarkEnd w:id="12"/>
    </w:p>
    <w:p w14:paraId="5063D14F" w14:textId="77777777" w:rsidR="002747BB" w:rsidRPr="00916361" w:rsidRDefault="002747BB" w:rsidP="002747BB">
      <w:pPr>
        <w:spacing w:line="480" w:lineRule="auto"/>
        <w:ind w:firstLine="567"/>
        <w:jc w:val="both"/>
        <w:rPr>
          <w:rFonts w:asciiTheme="majorBidi" w:hAnsiTheme="majorBidi" w:cstheme="majorBidi"/>
          <w:sz w:val="24"/>
          <w:szCs w:val="24"/>
        </w:rPr>
      </w:pPr>
      <w:r w:rsidRPr="00916361">
        <w:rPr>
          <w:rFonts w:asciiTheme="majorBidi" w:hAnsiTheme="majorBidi" w:cstheme="majorBidi"/>
          <w:sz w:val="24"/>
          <w:szCs w:val="24"/>
        </w:rPr>
        <w:t>Manfaat penelitian merupakan uraian mengenai kegunaan yang dapat diberikan dari hasil penelitian. Manfaat penelitian ini dibagi menjadi dua, yaitu manfaat teoritis dan manfaat praktis.</w:t>
      </w:r>
    </w:p>
    <w:p w14:paraId="2061961F" w14:textId="77777777" w:rsidR="002747BB" w:rsidRPr="00916361" w:rsidRDefault="002747BB" w:rsidP="002747BB">
      <w:pPr>
        <w:pStyle w:val="ListParagraph"/>
        <w:numPr>
          <w:ilvl w:val="0"/>
          <w:numId w:val="38"/>
        </w:numPr>
        <w:spacing w:after="0" w:line="480" w:lineRule="auto"/>
        <w:ind w:left="1134" w:hanging="567"/>
        <w:contextualSpacing w:val="0"/>
        <w:jc w:val="both"/>
        <w:rPr>
          <w:rFonts w:asciiTheme="majorBidi" w:hAnsiTheme="majorBidi" w:cstheme="majorBidi"/>
          <w:sz w:val="24"/>
          <w:szCs w:val="24"/>
        </w:rPr>
      </w:pPr>
      <w:r w:rsidRPr="00916361">
        <w:rPr>
          <w:rFonts w:asciiTheme="majorBidi" w:hAnsiTheme="majorBidi" w:cstheme="majorBidi"/>
          <w:sz w:val="24"/>
          <w:szCs w:val="24"/>
        </w:rPr>
        <w:t>Manfaat Teoritis</w:t>
      </w:r>
    </w:p>
    <w:p w14:paraId="5AC8F59B" w14:textId="77777777" w:rsidR="002747BB" w:rsidRPr="00916361" w:rsidRDefault="002747BB" w:rsidP="002747BB">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Maksud dari manfaat teoritis di sini adalah uraian tentang hasil penelitian sebagai sumbangan keilmuan.</w:t>
      </w:r>
    </w:p>
    <w:p w14:paraId="6A832D0C" w14:textId="77777777" w:rsidR="002747BB" w:rsidRPr="00916361" w:rsidRDefault="002747BB" w:rsidP="002747BB">
      <w:pPr>
        <w:pStyle w:val="ListParagraph"/>
        <w:numPr>
          <w:ilvl w:val="0"/>
          <w:numId w:val="38"/>
        </w:numPr>
        <w:spacing w:after="0" w:line="480" w:lineRule="auto"/>
        <w:ind w:left="1134" w:hanging="567"/>
        <w:contextualSpacing w:val="0"/>
        <w:jc w:val="both"/>
        <w:rPr>
          <w:rFonts w:asciiTheme="majorBidi" w:hAnsiTheme="majorBidi" w:cstheme="majorBidi"/>
          <w:sz w:val="24"/>
          <w:szCs w:val="24"/>
        </w:rPr>
      </w:pPr>
      <w:r w:rsidRPr="00916361">
        <w:rPr>
          <w:rFonts w:asciiTheme="majorBidi" w:hAnsiTheme="majorBidi" w:cstheme="majorBidi"/>
          <w:sz w:val="24"/>
          <w:szCs w:val="24"/>
        </w:rPr>
        <w:t>Manfaat Praktis</w:t>
      </w:r>
    </w:p>
    <w:p w14:paraId="6E1F03B6" w14:textId="4CB97276" w:rsidR="00091B05" w:rsidRPr="00916361" w:rsidRDefault="002747BB" w:rsidP="002747BB">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Maksud dari manfaat praktis di sini adalah uraian tentang sumbangan penelitian ini terhadap lembaga yang dikaji, masyarakat, perubahan peraturan perundang-undangan, dan praktik pelaksanaan hukum.</w:t>
      </w:r>
    </w:p>
    <w:p w14:paraId="659B4B81" w14:textId="59080844" w:rsidR="00091B05" w:rsidRPr="00916361" w:rsidRDefault="00091B05" w:rsidP="00091B05">
      <w:pPr>
        <w:pStyle w:val="Heading2"/>
        <w:numPr>
          <w:ilvl w:val="0"/>
          <w:numId w:val="26"/>
        </w:numPr>
        <w:spacing w:line="480" w:lineRule="auto"/>
        <w:ind w:left="567" w:hanging="567"/>
        <w:rPr>
          <w:rFonts w:asciiTheme="majorBidi" w:hAnsiTheme="majorBidi"/>
          <w:b/>
          <w:bCs/>
          <w:color w:val="auto"/>
          <w:sz w:val="24"/>
          <w:szCs w:val="24"/>
        </w:rPr>
      </w:pPr>
      <w:bookmarkStart w:id="13" w:name="_Toc135218411"/>
      <w:r w:rsidRPr="00916361">
        <w:rPr>
          <w:rFonts w:asciiTheme="majorBidi" w:hAnsiTheme="majorBidi"/>
          <w:b/>
          <w:bCs/>
          <w:color w:val="auto"/>
          <w:sz w:val="24"/>
          <w:szCs w:val="24"/>
        </w:rPr>
        <w:t>Metode Penelitian</w:t>
      </w:r>
      <w:bookmarkEnd w:id="13"/>
    </w:p>
    <w:p w14:paraId="2431F0BF" w14:textId="31EFE50F" w:rsidR="00091B05" w:rsidRPr="00916361" w:rsidRDefault="00091B05" w:rsidP="00091B05">
      <w:pPr>
        <w:pStyle w:val="Heading3"/>
        <w:numPr>
          <w:ilvl w:val="0"/>
          <w:numId w:val="30"/>
        </w:numPr>
        <w:spacing w:line="480" w:lineRule="auto"/>
        <w:ind w:left="1134" w:hanging="567"/>
        <w:rPr>
          <w:rFonts w:asciiTheme="majorBidi" w:hAnsiTheme="majorBidi"/>
          <w:color w:val="auto"/>
        </w:rPr>
      </w:pPr>
      <w:bookmarkStart w:id="14" w:name="_Toc135218412"/>
      <w:r w:rsidRPr="00916361">
        <w:rPr>
          <w:rFonts w:asciiTheme="majorBidi" w:hAnsiTheme="majorBidi"/>
          <w:color w:val="auto"/>
        </w:rPr>
        <w:t>Jenis Penelitian</w:t>
      </w:r>
      <w:bookmarkEnd w:id="14"/>
    </w:p>
    <w:p w14:paraId="39D10A2A" w14:textId="3D14E015" w:rsidR="00091B05" w:rsidRPr="00916361" w:rsidRDefault="00091B05" w:rsidP="00091B05">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Jenis pen</w:t>
      </w:r>
      <w:r w:rsidR="00A358DE" w:rsidRPr="00916361">
        <w:rPr>
          <w:rFonts w:asciiTheme="majorBidi" w:hAnsiTheme="majorBidi" w:cstheme="majorBidi"/>
          <w:sz w:val="24"/>
          <w:szCs w:val="24"/>
        </w:rPr>
        <w:t xml:space="preserve">elitian dapat berupa penelitian </w:t>
      </w:r>
      <w:r w:rsidRPr="00916361">
        <w:rPr>
          <w:rFonts w:asciiTheme="majorBidi" w:hAnsiTheme="majorBidi" w:cstheme="majorBidi"/>
          <w:sz w:val="24"/>
          <w:szCs w:val="24"/>
        </w:rPr>
        <w:t>hukum normatif (</w:t>
      </w:r>
      <w:r w:rsidR="00E62A66" w:rsidRPr="00916361">
        <w:rPr>
          <w:rFonts w:asciiTheme="majorBidi" w:hAnsiTheme="majorBidi" w:cstheme="majorBidi"/>
          <w:i/>
          <w:iCs/>
          <w:sz w:val="24"/>
          <w:szCs w:val="24"/>
        </w:rPr>
        <w:t>normative legal re</w:t>
      </w:r>
      <w:r w:rsidRPr="00916361">
        <w:rPr>
          <w:rFonts w:asciiTheme="majorBidi" w:hAnsiTheme="majorBidi" w:cstheme="majorBidi"/>
          <w:i/>
          <w:iCs/>
          <w:sz w:val="24"/>
          <w:szCs w:val="24"/>
        </w:rPr>
        <w:t>search</w:t>
      </w:r>
      <w:r w:rsidRPr="00916361">
        <w:rPr>
          <w:rFonts w:asciiTheme="majorBidi" w:hAnsiTheme="majorBidi" w:cstheme="majorBidi"/>
          <w:sz w:val="24"/>
          <w:szCs w:val="24"/>
        </w:rPr>
        <w:t>)</w:t>
      </w:r>
      <w:r w:rsidRPr="00916361">
        <w:rPr>
          <w:rFonts w:asciiTheme="majorBidi" w:hAnsiTheme="majorBidi" w:cstheme="majorBidi"/>
          <w:i/>
          <w:iCs/>
          <w:sz w:val="24"/>
          <w:szCs w:val="24"/>
        </w:rPr>
        <w:t xml:space="preserve"> </w:t>
      </w:r>
      <w:r w:rsidRPr="00916361">
        <w:rPr>
          <w:rFonts w:asciiTheme="majorBidi" w:hAnsiTheme="majorBidi" w:cstheme="majorBidi"/>
          <w:sz w:val="24"/>
          <w:szCs w:val="24"/>
        </w:rPr>
        <w:t>atau penelitian hukum sosiologis/empiris (</w:t>
      </w:r>
      <w:r w:rsidR="00E62A66" w:rsidRPr="00916361">
        <w:rPr>
          <w:rFonts w:asciiTheme="majorBidi" w:hAnsiTheme="majorBidi" w:cstheme="majorBidi"/>
          <w:i/>
          <w:iCs/>
          <w:sz w:val="24"/>
          <w:szCs w:val="24"/>
        </w:rPr>
        <w:t>socio-legal rese</w:t>
      </w:r>
      <w:r w:rsidRPr="00916361">
        <w:rPr>
          <w:rFonts w:asciiTheme="majorBidi" w:hAnsiTheme="majorBidi" w:cstheme="majorBidi"/>
          <w:i/>
          <w:iCs/>
          <w:sz w:val="24"/>
          <w:szCs w:val="24"/>
        </w:rPr>
        <w:t>arch</w:t>
      </w:r>
      <w:r w:rsidRPr="00916361">
        <w:rPr>
          <w:rFonts w:asciiTheme="majorBidi" w:hAnsiTheme="majorBidi" w:cstheme="majorBidi"/>
          <w:sz w:val="24"/>
          <w:szCs w:val="24"/>
        </w:rPr>
        <w:t>)</w:t>
      </w:r>
      <w:r w:rsidR="000E2DE1" w:rsidRPr="00916361">
        <w:rPr>
          <w:rFonts w:asciiTheme="majorBidi" w:hAnsiTheme="majorBidi" w:cstheme="majorBidi"/>
          <w:sz w:val="24"/>
          <w:szCs w:val="24"/>
        </w:rPr>
        <w:t xml:space="preserve"> </w:t>
      </w:r>
      <w:r w:rsidR="000E2DE1" w:rsidRPr="00916361">
        <w:rPr>
          <w:rFonts w:asciiTheme="majorBidi" w:hAnsiTheme="majorBidi" w:cstheme="majorBidi"/>
          <w:sz w:val="24"/>
          <w:szCs w:val="24"/>
        </w:rPr>
        <w:fldChar w:fldCharType="begin" w:fldLock="1"/>
      </w:r>
      <w:r w:rsidR="00A0195F" w:rsidRPr="00916361">
        <w:rPr>
          <w:rFonts w:asciiTheme="majorBidi" w:hAnsiTheme="majorBidi" w:cstheme="majorBidi"/>
          <w:sz w:val="24"/>
          <w:szCs w:val="24"/>
        </w:rPr>
        <w:instrText>ADDIN CSL_CITATION {"citationItems":[{"id":"ITEM-1","itemData":{"DOI":"10.25041/fiatjustisia.v8no1.283","ISSN":"1978-5186","abstract":"abstract The aim in this article is to determine the method of normative and empirical legal research with the typical characteristics of the methods of researching Law. The approach used qualitative methods through the study of literature. Based on the research findings and discussion, it can be concluded, first, science law (jurisprudence) and all sub-study with him in a large family study of the law, no matter how controversial as as a discipline independent and peculiar (sui generis), part from the humanities and social sciences, as well as natural science (exact) and social sciences which has had an undeniable place in the branches of science. Science of law must be recognized as having the research methods typical and unique, in terms of interest / usefulness to do a research in the field of law, both theoretical and practical, or of how to look at the science of law as a discipline prescriptive and applied, as well as from the point of view of human behavior relating to the existence of the law. Secondly, the penstudi law should realize the importance of legal research which is the authority, even advised not to leave, ie normative legal research / doctrinal, both from the point of view of the approach commom law system (statutes approach, case approach, historical approach, comparative approach and conceptual approach) as well as from the standpoint of research form the principles of law, the synchronization of legislation and others. which has been used as a handle by penstudi law in Indonesia and tend intended for academic interest. Third, the differences in conceptions, notions in the study of legal research in various law schools and high schools of law, especially for academic interest (thesis and dissertation), the main question is whether or not a uniformity is realized, or let it all by referring to the belief respective legal research on how it thinks best. abstrak Tujuan yang ingin dicapai dalam penulisan ini adalah untuk mengetahui metode penelitian hukum normatif dan empiris dengan karakteristik khas dari metode meneliti Hukum. Pendekatan yang digunakan kualitatif dengan menggunakan metode melalui studi kepustakaan. Berdasarkan hasil temuan Metode Penelitian Hukum Normatif dan Empiris Karakteristik Khas dari… Depri Liber Sonata 16 penelitian dan pembahasan, maka dapat disimpulkan, Pertama, Ilmu hukum (jurisprudence) dan segala sub kajian yang mendampinginya di dalam keluarga besar kajian tentang hukum, terlepas dari kontroversinya se…","author":[{"dropping-particle":"","family":"Sonata","given":"Depri Liber","non-dropping-particle":"","parse-names":false,"suffix":""}],"container-title":"FIAT JUSTISIA","id":"ITEM-1","issued":{"date-parts":[["2015"]]},"title":"METODE PENELITIAN HUKUM NORMATIF DAN EMPIRIS: KARAKTERISTIK KHAS DARI METODE MENELITI HUKUM","type":"article-journal"},"locator":"1-12","uris":["http://www.mendeley.com/documents/?uuid=840aa6d8-e444-4cc7-a100-2a86c38d9582","http://www.mendeley.com/documents/?uuid=2c391a3c-56ae-4573-970e-e793f5a38316"]}],"mendeley":{"formattedCitation":"(Sonata, 2015, pp. 1–12)","plainTextFormattedCitation":"(Sonata, 2015, pp. 1–12)","previouslyFormattedCitation":"(Sonata, 2015, pp. 1–12)"},"properties":{"noteIndex":0},"schema":"https://github.com/citation-style-language/schema/raw/master/csl-citation.json"}</w:instrText>
      </w:r>
      <w:r w:rsidR="000E2DE1" w:rsidRPr="00916361">
        <w:rPr>
          <w:rFonts w:asciiTheme="majorBidi" w:hAnsiTheme="majorBidi" w:cstheme="majorBidi"/>
          <w:sz w:val="24"/>
          <w:szCs w:val="24"/>
        </w:rPr>
        <w:fldChar w:fldCharType="separate"/>
      </w:r>
      <w:r w:rsidR="000E2DE1" w:rsidRPr="00916361">
        <w:rPr>
          <w:rFonts w:asciiTheme="majorBidi" w:hAnsiTheme="majorBidi" w:cstheme="majorBidi"/>
          <w:noProof/>
          <w:sz w:val="24"/>
          <w:szCs w:val="24"/>
        </w:rPr>
        <w:t>(Sonata, 2015, pp. 1–12)</w:t>
      </w:r>
      <w:r w:rsidR="000E2DE1" w:rsidRPr="00916361">
        <w:rPr>
          <w:rFonts w:asciiTheme="majorBidi" w:hAnsiTheme="majorBidi" w:cstheme="majorBidi"/>
          <w:sz w:val="24"/>
          <w:szCs w:val="24"/>
        </w:rPr>
        <w:fldChar w:fldCharType="end"/>
      </w:r>
      <w:r w:rsidRPr="00916361">
        <w:rPr>
          <w:rFonts w:asciiTheme="majorBidi" w:hAnsiTheme="majorBidi" w:cstheme="majorBidi"/>
          <w:sz w:val="24"/>
          <w:szCs w:val="24"/>
        </w:rPr>
        <w:t>.</w:t>
      </w:r>
    </w:p>
    <w:p w14:paraId="1FF2E3F5" w14:textId="5A55B56E" w:rsidR="00091B05" w:rsidRPr="00916361" w:rsidRDefault="00091B05" w:rsidP="00091B05">
      <w:pPr>
        <w:pStyle w:val="Heading3"/>
        <w:numPr>
          <w:ilvl w:val="0"/>
          <w:numId w:val="30"/>
        </w:numPr>
        <w:spacing w:line="480" w:lineRule="auto"/>
        <w:ind w:left="1134" w:hanging="567"/>
        <w:rPr>
          <w:rFonts w:asciiTheme="majorBidi" w:hAnsiTheme="majorBidi"/>
          <w:color w:val="auto"/>
        </w:rPr>
      </w:pPr>
      <w:bookmarkStart w:id="15" w:name="_Toc135218413"/>
      <w:r w:rsidRPr="00916361">
        <w:rPr>
          <w:rFonts w:asciiTheme="majorBidi" w:hAnsiTheme="majorBidi"/>
          <w:color w:val="auto"/>
        </w:rPr>
        <w:t>Sumber Data</w:t>
      </w:r>
      <w:bookmarkEnd w:id="15"/>
    </w:p>
    <w:p w14:paraId="251E3021" w14:textId="3299E7E7" w:rsidR="00091B05" w:rsidRPr="00916361" w:rsidRDefault="00091B05" w:rsidP="00091B05">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Sumber data dari sebua</w:t>
      </w:r>
      <w:r w:rsidR="00A358DE" w:rsidRPr="00916361">
        <w:rPr>
          <w:rFonts w:asciiTheme="majorBidi" w:hAnsiTheme="majorBidi" w:cstheme="majorBidi"/>
          <w:sz w:val="24"/>
          <w:szCs w:val="24"/>
        </w:rPr>
        <w:t>h</w:t>
      </w:r>
      <w:r w:rsidRPr="00916361">
        <w:rPr>
          <w:rFonts w:asciiTheme="majorBidi" w:hAnsiTheme="majorBidi" w:cstheme="majorBidi"/>
          <w:sz w:val="24"/>
          <w:szCs w:val="24"/>
        </w:rPr>
        <w:t xml:space="preserve"> penelitian biasanya terdiri dari data primer dan data sekunder:</w:t>
      </w:r>
    </w:p>
    <w:p w14:paraId="28D62187" w14:textId="2D744014" w:rsidR="00091B05" w:rsidRPr="00916361" w:rsidRDefault="00091B05" w:rsidP="00091B05">
      <w:pPr>
        <w:pStyle w:val="Heading4"/>
        <w:numPr>
          <w:ilvl w:val="0"/>
          <w:numId w:val="31"/>
        </w:numPr>
        <w:spacing w:line="480" w:lineRule="auto"/>
        <w:ind w:left="1701" w:hanging="567"/>
        <w:rPr>
          <w:rFonts w:asciiTheme="majorBidi" w:hAnsiTheme="majorBidi"/>
          <w:i w:val="0"/>
          <w:iCs w:val="0"/>
          <w:color w:val="auto"/>
          <w:sz w:val="24"/>
          <w:szCs w:val="24"/>
        </w:rPr>
      </w:pPr>
      <w:r w:rsidRPr="00916361">
        <w:rPr>
          <w:rFonts w:asciiTheme="majorBidi" w:hAnsiTheme="majorBidi"/>
          <w:i w:val="0"/>
          <w:iCs w:val="0"/>
          <w:color w:val="auto"/>
          <w:sz w:val="24"/>
          <w:szCs w:val="24"/>
        </w:rPr>
        <w:t>Sumber Data Primer</w:t>
      </w:r>
    </w:p>
    <w:p w14:paraId="5FCB0399" w14:textId="6ECEAF92" w:rsidR="00091B05" w:rsidRPr="00916361" w:rsidRDefault="00091B05" w:rsidP="00091B05">
      <w:pPr>
        <w:pStyle w:val="ListParagraph"/>
        <w:spacing w:after="0" w:line="480" w:lineRule="auto"/>
        <w:ind w:left="1134" w:firstLine="567"/>
        <w:jc w:val="both"/>
        <w:rPr>
          <w:rFonts w:asciiTheme="majorBidi" w:hAnsiTheme="majorBidi" w:cstheme="majorBidi"/>
          <w:sz w:val="24"/>
          <w:szCs w:val="24"/>
        </w:rPr>
      </w:pPr>
      <w:r w:rsidRPr="00916361">
        <w:rPr>
          <w:rFonts w:asciiTheme="majorBidi" w:hAnsiTheme="majorBidi" w:cstheme="majorBidi"/>
          <w:sz w:val="24"/>
          <w:szCs w:val="24"/>
        </w:rPr>
        <w:t>Sumber data primer diperoleh dari responden secara langsung yang diperolah melalui wawancara, kuisioner, dan lain sebagainya.</w:t>
      </w:r>
    </w:p>
    <w:p w14:paraId="0A32657C" w14:textId="576EEC6B" w:rsidR="00091B05" w:rsidRPr="00916361" w:rsidRDefault="00091B05" w:rsidP="00091B05">
      <w:pPr>
        <w:pStyle w:val="Heading4"/>
        <w:numPr>
          <w:ilvl w:val="0"/>
          <w:numId w:val="31"/>
        </w:numPr>
        <w:spacing w:line="480" w:lineRule="auto"/>
        <w:ind w:left="1701" w:hanging="567"/>
        <w:rPr>
          <w:rFonts w:asciiTheme="majorBidi" w:hAnsiTheme="majorBidi"/>
          <w:i w:val="0"/>
          <w:iCs w:val="0"/>
          <w:color w:val="auto"/>
          <w:sz w:val="24"/>
          <w:szCs w:val="24"/>
        </w:rPr>
      </w:pPr>
      <w:r w:rsidRPr="00916361">
        <w:rPr>
          <w:rFonts w:asciiTheme="majorBidi" w:hAnsiTheme="majorBidi"/>
          <w:i w:val="0"/>
          <w:iCs w:val="0"/>
          <w:color w:val="auto"/>
          <w:sz w:val="24"/>
          <w:szCs w:val="24"/>
        </w:rPr>
        <w:lastRenderedPageBreak/>
        <w:t>Sumber Data Sekunder</w:t>
      </w:r>
    </w:p>
    <w:p w14:paraId="37867AAB" w14:textId="3ADDD95D" w:rsidR="00091B05" w:rsidRPr="00916361" w:rsidRDefault="00091B05" w:rsidP="00091B05">
      <w:pPr>
        <w:pStyle w:val="ListParagraph"/>
        <w:spacing w:after="0" w:line="480" w:lineRule="auto"/>
        <w:ind w:left="1134" w:firstLine="567"/>
        <w:jc w:val="both"/>
        <w:rPr>
          <w:rFonts w:asciiTheme="majorBidi" w:hAnsiTheme="majorBidi" w:cstheme="majorBidi"/>
          <w:sz w:val="24"/>
          <w:szCs w:val="24"/>
        </w:rPr>
      </w:pPr>
      <w:r w:rsidRPr="00916361">
        <w:rPr>
          <w:rFonts w:asciiTheme="majorBidi" w:hAnsiTheme="majorBidi" w:cstheme="majorBidi"/>
          <w:sz w:val="24"/>
          <w:szCs w:val="24"/>
        </w:rPr>
        <w:t>Sumber data sekunder bersumber dari bahan hukum yang terdiri dari:</w:t>
      </w:r>
    </w:p>
    <w:p w14:paraId="2E689C7A" w14:textId="59875EBD" w:rsidR="00091B05" w:rsidRPr="00916361" w:rsidRDefault="00091B05" w:rsidP="00091B05">
      <w:pPr>
        <w:pStyle w:val="ListParagraph"/>
        <w:numPr>
          <w:ilvl w:val="0"/>
          <w:numId w:val="32"/>
        </w:numPr>
        <w:spacing w:after="0" w:line="480" w:lineRule="auto"/>
        <w:ind w:left="2268" w:hanging="567"/>
        <w:jc w:val="both"/>
        <w:rPr>
          <w:rFonts w:asciiTheme="majorBidi" w:hAnsiTheme="majorBidi" w:cstheme="majorBidi"/>
          <w:sz w:val="24"/>
          <w:szCs w:val="24"/>
        </w:rPr>
      </w:pPr>
      <w:r w:rsidRPr="00916361">
        <w:rPr>
          <w:rFonts w:asciiTheme="majorBidi" w:hAnsiTheme="majorBidi" w:cstheme="majorBidi"/>
          <w:sz w:val="24"/>
          <w:szCs w:val="24"/>
        </w:rPr>
        <w:t>Bahan Hukum Primer</w:t>
      </w:r>
    </w:p>
    <w:p w14:paraId="394A50B4" w14:textId="7185F74C" w:rsidR="00091B05" w:rsidRPr="00916361" w:rsidRDefault="00091B05" w:rsidP="00091B05">
      <w:pPr>
        <w:pStyle w:val="ListParagraph"/>
        <w:numPr>
          <w:ilvl w:val="0"/>
          <w:numId w:val="32"/>
        </w:numPr>
        <w:spacing w:after="0" w:line="480" w:lineRule="auto"/>
        <w:ind w:left="2268" w:hanging="567"/>
        <w:jc w:val="both"/>
        <w:rPr>
          <w:rFonts w:asciiTheme="majorBidi" w:hAnsiTheme="majorBidi" w:cstheme="majorBidi"/>
          <w:sz w:val="24"/>
          <w:szCs w:val="24"/>
        </w:rPr>
      </w:pPr>
      <w:r w:rsidRPr="00916361">
        <w:rPr>
          <w:rFonts w:asciiTheme="majorBidi" w:hAnsiTheme="majorBidi" w:cstheme="majorBidi"/>
          <w:sz w:val="24"/>
          <w:szCs w:val="24"/>
        </w:rPr>
        <w:t>Bahan Hukum Sekunder</w:t>
      </w:r>
    </w:p>
    <w:p w14:paraId="3B6D09AF" w14:textId="15357B1D" w:rsidR="00091B05" w:rsidRPr="00916361" w:rsidRDefault="00091B05" w:rsidP="00091B05">
      <w:pPr>
        <w:pStyle w:val="ListParagraph"/>
        <w:numPr>
          <w:ilvl w:val="0"/>
          <w:numId w:val="32"/>
        </w:numPr>
        <w:spacing w:after="0" w:line="480" w:lineRule="auto"/>
        <w:ind w:left="2268" w:hanging="567"/>
        <w:jc w:val="both"/>
        <w:rPr>
          <w:rFonts w:asciiTheme="majorBidi" w:hAnsiTheme="majorBidi" w:cstheme="majorBidi"/>
          <w:sz w:val="24"/>
          <w:szCs w:val="24"/>
        </w:rPr>
      </w:pPr>
      <w:r w:rsidRPr="00916361">
        <w:rPr>
          <w:rFonts w:asciiTheme="majorBidi" w:hAnsiTheme="majorBidi" w:cstheme="majorBidi"/>
          <w:sz w:val="24"/>
          <w:szCs w:val="24"/>
        </w:rPr>
        <w:t>Bahan Hukum Tersier</w:t>
      </w:r>
    </w:p>
    <w:p w14:paraId="3FC0CD72" w14:textId="09C4291E" w:rsidR="00091B05" w:rsidRPr="00916361" w:rsidRDefault="00091B05" w:rsidP="00091B05">
      <w:pPr>
        <w:pStyle w:val="Heading3"/>
        <w:numPr>
          <w:ilvl w:val="0"/>
          <w:numId w:val="30"/>
        </w:numPr>
        <w:spacing w:line="480" w:lineRule="auto"/>
        <w:ind w:left="1134" w:hanging="567"/>
        <w:rPr>
          <w:rFonts w:asciiTheme="majorBidi" w:hAnsiTheme="majorBidi"/>
          <w:color w:val="auto"/>
        </w:rPr>
      </w:pPr>
      <w:bookmarkStart w:id="16" w:name="_Toc135218414"/>
      <w:r w:rsidRPr="00916361">
        <w:rPr>
          <w:rFonts w:asciiTheme="majorBidi" w:hAnsiTheme="majorBidi"/>
          <w:color w:val="auto"/>
        </w:rPr>
        <w:t>Metode Pengumpulan Data</w:t>
      </w:r>
      <w:bookmarkEnd w:id="16"/>
    </w:p>
    <w:p w14:paraId="465F91AA" w14:textId="7207EC82" w:rsidR="00091B05" w:rsidRPr="00916361" w:rsidRDefault="00091B05" w:rsidP="00091B05">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Pengumpulan data dapat dilakukan dengan cara: (1) studi pustaka (</w:t>
      </w:r>
      <w:r w:rsidRPr="00916361">
        <w:rPr>
          <w:rFonts w:asciiTheme="majorBidi" w:hAnsiTheme="majorBidi" w:cstheme="majorBidi"/>
          <w:i/>
          <w:iCs/>
          <w:sz w:val="24"/>
          <w:szCs w:val="24"/>
        </w:rPr>
        <w:t>literature research</w:t>
      </w:r>
      <w:r w:rsidRPr="00916361">
        <w:rPr>
          <w:rFonts w:asciiTheme="majorBidi" w:hAnsiTheme="majorBidi" w:cstheme="majorBidi"/>
          <w:sz w:val="24"/>
          <w:szCs w:val="24"/>
        </w:rPr>
        <w:t>); (2) studi lapangan (</w:t>
      </w:r>
      <w:r w:rsidRPr="00916361">
        <w:rPr>
          <w:rFonts w:asciiTheme="majorBidi" w:hAnsiTheme="majorBidi" w:cstheme="majorBidi"/>
          <w:i/>
          <w:iCs/>
          <w:sz w:val="24"/>
          <w:szCs w:val="24"/>
        </w:rPr>
        <w:t>field research</w:t>
      </w:r>
      <w:r w:rsidRPr="00916361">
        <w:rPr>
          <w:rFonts w:asciiTheme="majorBidi" w:hAnsiTheme="majorBidi" w:cstheme="majorBidi"/>
          <w:sz w:val="24"/>
          <w:szCs w:val="24"/>
        </w:rPr>
        <w:t>). Studi pustaka dilakukan dengan cara menelusuri sumber referensi yang berupa buku, jurnal, laporan penelitian, dan dokumen-dokumen pendukung lainnya. Sedangkan studi lapangan dilakukan dengan cara observasi, wawancara, survey, penyebaran kuesioner (</w:t>
      </w:r>
      <w:r w:rsidRPr="00916361">
        <w:rPr>
          <w:rFonts w:asciiTheme="majorBidi" w:hAnsiTheme="majorBidi" w:cstheme="majorBidi"/>
          <w:i/>
          <w:iCs/>
          <w:sz w:val="24"/>
          <w:szCs w:val="24"/>
        </w:rPr>
        <w:t>questionnaire</w:t>
      </w:r>
      <w:r w:rsidRPr="00916361">
        <w:rPr>
          <w:rFonts w:asciiTheme="majorBidi" w:hAnsiTheme="majorBidi" w:cstheme="majorBidi"/>
          <w:sz w:val="24"/>
          <w:szCs w:val="24"/>
        </w:rPr>
        <w:t>)</w:t>
      </w:r>
      <w:r w:rsidR="00F038C4" w:rsidRPr="00916361">
        <w:rPr>
          <w:rFonts w:asciiTheme="majorBidi" w:hAnsiTheme="majorBidi" w:cstheme="majorBidi"/>
          <w:sz w:val="24"/>
          <w:szCs w:val="24"/>
        </w:rPr>
        <w:t xml:space="preserve"> </w:t>
      </w:r>
      <w:r w:rsidR="00F038C4" w:rsidRPr="00916361">
        <w:rPr>
          <w:rFonts w:asciiTheme="majorBidi" w:hAnsiTheme="majorBidi" w:cstheme="majorBidi"/>
          <w:sz w:val="24"/>
          <w:szCs w:val="24"/>
        </w:rPr>
        <w:fldChar w:fldCharType="begin" w:fldLock="1"/>
      </w:r>
      <w:r w:rsidR="00F038C4" w:rsidRPr="00916361">
        <w:rPr>
          <w:rFonts w:asciiTheme="majorBidi" w:hAnsiTheme="majorBidi" w:cstheme="majorBidi"/>
          <w:sz w:val="24"/>
          <w:szCs w:val="24"/>
        </w:rPr>
        <w:instrText>ADDIN CSL_CITATION {"citationItems":[{"id":"ITEM-1","itemData":{"author":[{"dropping-particle":"","family":"Salim","given":"Salim","non-dropping-particle":"","parse-names":false,"suffix":""},{"dropping-particle":"","family":"Syahrum","given":"Syahrum","non-dropping-particle":"","parse-names":false,"suffix":""}],"edition":"5","editor":[{"dropping-particle":"","family":"Haidir","given":"Haidir","non-dropping-particle":"","parse-names":false,"suffix":""}],"id":"ITEM-1","issued":{"date-parts":[["2012"]]},"number-of-pages":"114","publisher":"Citapustaka Media","publisher-place":"Bandung","title":"Metodologi Penelitian Kualitatif: Konsep dan Aplikasi dalam Ilmu Sosial, Kegamaan, dan Pendidikan","type":"book"},"locator":"114","uris":["http://www.mendeley.com/documents/?uuid=a01b6e3b-8676-4200-bfba-24507b541b43"]}],"mendeley":{"formattedCitation":"(Salim &amp; Syahrum, 2012, p. 114)","plainTextFormattedCitation":"(Salim &amp; Syahrum, 2012, p. 114)"},"properties":{"noteIndex":0},"schema":"https://github.com/citation-style-language/schema/raw/master/csl-citation.json"}</w:instrText>
      </w:r>
      <w:r w:rsidR="00F038C4" w:rsidRPr="00916361">
        <w:rPr>
          <w:rFonts w:asciiTheme="majorBidi" w:hAnsiTheme="majorBidi" w:cstheme="majorBidi"/>
          <w:sz w:val="24"/>
          <w:szCs w:val="24"/>
        </w:rPr>
        <w:fldChar w:fldCharType="separate"/>
      </w:r>
      <w:r w:rsidR="00F038C4" w:rsidRPr="00916361">
        <w:rPr>
          <w:rFonts w:asciiTheme="majorBidi" w:hAnsiTheme="majorBidi" w:cstheme="majorBidi"/>
          <w:noProof/>
          <w:sz w:val="24"/>
          <w:szCs w:val="24"/>
        </w:rPr>
        <w:t>(Salim &amp; Syahrum, 2012, p. 114)</w:t>
      </w:r>
      <w:r w:rsidR="00F038C4" w:rsidRPr="00916361">
        <w:rPr>
          <w:rFonts w:asciiTheme="majorBidi" w:hAnsiTheme="majorBidi" w:cstheme="majorBidi"/>
          <w:sz w:val="24"/>
          <w:szCs w:val="24"/>
        </w:rPr>
        <w:fldChar w:fldCharType="end"/>
      </w:r>
      <w:r w:rsidRPr="00916361">
        <w:rPr>
          <w:rFonts w:asciiTheme="majorBidi" w:hAnsiTheme="majorBidi" w:cstheme="majorBidi"/>
          <w:sz w:val="24"/>
          <w:szCs w:val="24"/>
        </w:rPr>
        <w:t>.</w:t>
      </w:r>
    </w:p>
    <w:p w14:paraId="5C3E0647" w14:textId="148F185A" w:rsidR="00091B05" w:rsidRPr="00916361" w:rsidRDefault="00091B05" w:rsidP="0088369E">
      <w:pPr>
        <w:pStyle w:val="ListParagraph"/>
        <w:numPr>
          <w:ilvl w:val="0"/>
          <w:numId w:val="34"/>
        </w:numPr>
        <w:spacing w:line="480" w:lineRule="auto"/>
        <w:ind w:left="1701" w:hanging="567"/>
        <w:rPr>
          <w:rFonts w:asciiTheme="majorBidi" w:hAnsiTheme="majorBidi" w:cstheme="majorBidi"/>
          <w:sz w:val="24"/>
          <w:szCs w:val="24"/>
        </w:rPr>
      </w:pPr>
      <w:r w:rsidRPr="00916361">
        <w:rPr>
          <w:rFonts w:asciiTheme="majorBidi" w:hAnsiTheme="majorBidi" w:cstheme="majorBidi"/>
          <w:sz w:val="24"/>
          <w:szCs w:val="24"/>
        </w:rPr>
        <w:t>Metode Pengumpulan Data Pertama</w:t>
      </w:r>
    </w:p>
    <w:p w14:paraId="50A5F6A2" w14:textId="5BD3370D" w:rsidR="00091B05" w:rsidRPr="00916361" w:rsidRDefault="00091B05" w:rsidP="0088369E">
      <w:pPr>
        <w:pStyle w:val="ListParagraph"/>
        <w:numPr>
          <w:ilvl w:val="0"/>
          <w:numId w:val="34"/>
        </w:numPr>
        <w:spacing w:line="480" w:lineRule="auto"/>
        <w:ind w:left="1701" w:hanging="567"/>
        <w:rPr>
          <w:rFonts w:asciiTheme="majorBidi" w:hAnsiTheme="majorBidi" w:cstheme="majorBidi"/>
          <w:sz w:val="24"/>
          <w:szCs w:val="24"/>
        </w:rPr>
      </w:pPr>
      <w:r w:rsidRPr="00916361">
        <w:rPr>
          <w:rFonts w:asciiTheme="majorBidi" w:hAnsiTheme="majorBidi" w:cstheme="majorBidi"/>
          <w:sz w:val="24"/>
          <w:szCs w:val="24"/>
        </w:rPr>
        <w:t>Metode Pengumpulan Data Kedua</w:t>
      </w:r>
    </w:p>
    <w:p w14:paraId="50F3E66E" w14:textId="388C562A" w:rsidR="0088369E" w:rsidRPr="00916361" w:rsidRDefault="0088369E" w:rsidP="0088369E">
      <w:pPr>
        <w:pStyle w:val="Heading3"/>
        <w:numPr>
          <w:ilvl w:val="0"/>
          <w:numId w:val="30"/>
        </w:numPr>
        <w:spacing w:line="480" w:lineRule="auto"/>
        <w:ind w:left="1134" w:hanging="567"/>
        <w:rPr>
          <w:rFonts w:asciiTheme="majorBidi" w:hAnsiTheme="majorBidi"/>
          <w:color w:val="auto"/>
        </w:rPr>
      </w:pPr>
      <w:bookmarkStart w:id="17" w:name="_Toc135218415"/>
      <w:r w:rsidRPr="00916361">
        <w:rPr>
          <w:rFonts w:asciiTheme="majorBidi" w:hAnsiTheme="majorBidi"/>
          <w:color w:val="auto"/>
        </w:rPr>
        <w:t>Analisis Data</w:t>
      </w:r>
      <w:bookmarkEnd w:id="17"/>
    </w:p>
    <w:p w14:paraId="7AD26AE3" w14:textId="66F9CA7E" w:rsidR="0088369E" w:rsidRPr="00916361" w:rsidRDefault="00770F85" w:rsidP="0088369E">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A</w:t>
      </w:r>
      <w:r w:rsidR="0088369E" w:rsidRPr="00916361">
        <w:rPr>
          <w:rFonts w:asciiTheme="majorBidi" w:hAnsiTheme="majorBidi" w:cstheme="majorBidi"/>
          <w:sz w:val="24"/>
          <w:szCs w:val="24"/>
        </w:rPr>
        <w:t>nalisis data dalam penelitian hukum sosiologis/empiris (</w:t>
      </w:r>
      <w:r w:rsidR="0088369E" w:rsidRPr="00916361">
        <w:rPr>
          <w:rFonts w:asciiTheme="majorBidi" w:hAnsiTheme="majorBidi" w:cstheme="majorBidi"/>
          <w:i/>
          <w:iCs/>
          <w:sz w:val="24"/>
          <w:szCs w:val="24"/>
        </w:rPr>
        <w:t xml:space="preserve">socio-legal </w:t>
      </w:r>
      <w:r w:rsidRPr="00916361">
        <w:rPr>
          <w:rFonts w:asciiTheme="majorBidi" w:hAnsiTheme="majorBidi" w:cstheme="majorBidi"/>
          <w:i/>
          <w:iCs/>
          <w:sz w:val="24"/>
          <w:szCs w:val="24"/>
        </w:rPr>
        <w:t>re</w:t>
      </w:r>
      <w:r w:rsidR="0088369E" w:rsidRPr="00916361">
        <w:rPr>
          <w:rFonts w:asciiTheme="majorBidi" w:hAnsiTheme="majorBidi" w:cstheme="majorBidi"/>
          <w:i/>
          <w:iCs/>
          <w:sz w:val="24"/>
          <w:szCs w:val="24"/>
        </w:rPr>
        <w:t>search</w:t>
      </w:r>
      <w:r w:rsidR="0088369E" w:rsidRPr="00916361">
        <w:rPr>
          <w:rFonts w:asciiTheme="majorBidi" w:hAnsiTheme="majorBidi" w:cstheme="majorBidi"/>
          <w:sz w:val="24"/>
          <w:szCs w:val="24"/>
        </w:rPr>
        <w:t>) menggunakan analisa deskriptif kualitatif dan atau kuantitatif. Sementara penelitian hukum normatif (</w:t>
      </w:r>
      <w:r w:rsidR="0088369E" w:rsidRPr="00916361">
        <w:rPr>
          <w:rFonts w:asciiTheme="majorBidi" w:hAnsiTheme="majorBidi" w:cstheme="majorBidi"/>
          <w:i/>
          <w:iCs/>
          <w:sz w:val="24"/>
          <w:szCs w:val="24"/>
        </w:rPr>
        <w:t>normative legal research</w:t>
      </w:r>
      <w:r w:rsidR="0088369E" w:rsidRPr="00916361">
        <w:rPr>
          <w:rFonts w:asciiTheme="majorBidi" w:hAnsiTheme="majorBidi" w:cstheme="majorBidi"/>
          <w:sz w:val="24"/>
          <w:szCs w:val="24"/>
        </w:rPr>
        <w:t>) dianalisa menggunakan pendekatan yuridis normatif, yaitu melihat hukum sebagai norma dalam masyarakat.</w:t>
      </w:r>
    </w:p>
    <w:p w14:paraId="73BEBCDD" w14:textId="77777777" w:rsidR="00E57467" w:rsidRPr="00916361" w:rsidRDefault="00E57467" w:rsidP="0088369E">
      <w:pPr>
        <w:pStyle w:val="ListParagraph"/>
        <w:spacing w:after="0" w:line="480" w:lineRule="auto"/>
        <w:ind w:left="567" w:firstLine="567"/>
        <w:jc w:val="both"/>
        <w:rPr>
          <w:rFonts w:asciiTheme="majorBidi" w:hAnsiTheme="majorBidi" w:cstheme="majorBidi"/>
          <w:sz w:val="24"/>
          <w:szCs w:val="24"/>
        </w:rPr>
      </w:pPr>
    </w:p>
    <w:p w14:paraId="459D94B7" w14:textId="77777777" w:rsidR="00E57467" w:rsidRPr="00916361" w:rsidRDefault="00E57467" w:rsidP="0088369E">
      <w:pPr>
        <w:pStyle w:val="ListParagraph"/>
        <w:spacing w:after="0" w:line="480" w:lineRule="auto"/>
        <w:ind w:left="567" w:firstLine="567"/>
        <w:jc w:val="both"/>
        <w:rPr>
          <w:rFonts w:asciiTheme="majorBidi" w:hAnsiTheme="majorBidi" w:cstheme="majorBidi"/>
          <w:sz w:val="24"/>
          <w:szCs w:val="24"/>
        </w:rPr>
      </w:pPr>
    </w:p>
    <w:p w14:paraId="568723AB" w14:textId="77777777" w:rsidR="00960BBC" w:rsidRPr="00916361" w:rsidRDefault="00960BBC" w:rsidP="0088369E">
      <w:pPr>
        <w:pStyle w:val="Heading1"/>
        <w:spacing w:line="480" w:lineRule="auto"/>
        <w:jc w:val="center"/>
        <w:rPr>
          <w:rFonts w:asciiTheme="majorBidi" w:hAnsiTheme="majorBidi"/>
          <w:b/>
          <w:bCs/>
          <w:color w:val="auto"/>
          <w:sz w:val="24"/>
          <w:szCs w:val="24"/>
        </w:rPr>
        <w:sectPr w:rsidR="00960BBC" w:rsidRPr="00916361" w:rsidSect="00960BBC">
          <w:headerReference w:type="default" r:id="rId16"/>
          <w:footerReference w:type="default" r:id="rId17"/>
          <w:footerReference w:type="first" r:id="rId18"/>
          <w:pgSz w:w="11906" w:h="16838" w:code="9"/>
          <w:pgMar w:top="2268" w:right="1701" w:bottom="1701" w:left="2268" w:header="709" w:footer="709" w:gutter="0"/>
          <w:pgNumType w:start="1"/>
          <w:cols w:space="708"/>
          <w:titlePg/>
          <w:docGrid w:linePitch="360"/>
        </w:sectPr>
      </w:pPr>
    </w:p>
    <w:p w14:paraId="6F00E780" w14:textId="37D3B705" w:rsidR="0088369E" w:rsidRPr="00916361" w:rsidRDefault="0088369E" w:rsidP="0088369E">
      <w:pPr>
        <w:pStyle w:val="Heading1"/>
        <w:spacing w:line="480" w:lineRule="auto"/>
        <w:jc w:val="center"/>
        <w:rPr>
          <w:rFonts w:asciiTheme="majorBidi" w:hAnsiTheme="majorBidi"/>
          <w:b/>
          <w:bCs/>
          <w:color w:val="auto"/>
          <w:sz w:val="24"/>
          <w:szCs w:val="24"/>
        </w:rPr>
      </w:pPr>
      <w:bookmarkStart w:id="18" w:name="_Toc135218416"/>
      <w:r w:rsidRPr="00916361">
        <w:rPr>
          <w:rFonts w:asciiTheme="majorBidi" w:hAnsiTheme="majorBidi"/>
          <w:b/>
          <w:bCs/>
          <w:color w:val="auto"/>
          <w:sz w:val="24"/>
          <w:szCs w:val="24"/>
        </w:rPr>
        <w:lastRenderedPageBreak/>
        <w:t>BAB II</w:t>
      </w:r>
      <w:bookmarkEnd w:id="18"/>
    </w:p>
    <w:p w14:paraId="50210D50" w14:textId="65906646" w:rsidR="0088369E" w:rsidRPr="00916361" w:rsidRDefault="0088369E" w:rsidP="0088369E">
      <w:pPr>
        <w:spacing w:after="0" w:line="480" w:lineRule="auto"/>
        <w:jc w:val="center"/>
        <w:rPr>
          <w:rFonts w:asciiTheme="majorBidi" w:hAnsiTheme="majorBidi" w:cstheme="majorBidi"/>
          <w:b/>
          <w:bCs/>
          <w:sz w:val="24"/>
          <w:szCs w:val="24"/>
        </w:rPr>
      </w:pPr>
      <w:r w:rsidRPr="00916361">
        <w:rPr>
          <w:rFonts w:asciiTheme="majorBidi" w:hAnsiTheme="majorBidi" w:cstheme="majorBidi"/>
          <w:b/>
          <w:bCs/>
          <w:sz w:val="24"/>
          <w:szCs w:val="24"/>
        </w:rPr>
        <w:t>TINJAUAN PUSTAKA</w:t>
      </w:r>
    </w:p>
    <w:p w14:paraId="6FB06CC2" w14:textId="4EBF56DA" w:rsidR="0088369E" w:rsidRPr="00916361" w:rsidRDefault="0088369E" w:rsidP="0088369E">
      <w:pPr>
        <w:pStyle w:val="Heading2"/>
        <w:numPr>
          <w:ilvl w:val="0"/>
          <w:numId w:val="35"/>
        </w:numPr>
        <w:spacing w:line="480" w:lineRule="auto"/>
        <w:ind w:left="567" w:hanging="567"/>
        <w:rPr>
          <w:rFonts w:asciiTheme="majorBidi" w:hAnsiTheme="majorBidi"/>
          <w:b/>
          <w:bCs/>
          <w:color w:val="auto"/>
          <w:sz w:val="24"/>
          <w:szCs w:val="24"/>
        </w:rPr>
      </w:pPr>
      <w:bookmarkStart w:id="19" w:name="_Toc135218417"/>
      <w:r w:rsidRPr="00916361">
        <w:rPr>
          <w:rFonts w:asciiTheme="majorBidi" w:hAnsiTheme="majorBidi"/>
          <w:b/>
          <w:bCs/>
          <w:color w:val="auto"/>
          <w:sz w:val="24"/>
          <w:szCs w:val="24"/>
        </w:rPr>
        <w:t>Penelitian Terdahulu</w:t>
      </w:r>
      <w:bookmarkEnd w:id="19"/>
    </w:p>
    <w:p w14:paraId="245F12D6" w14:textId="63DB048C" w:rsidR="0088369E" w:rsidRPr="00916361" w:rsidRDefault="0088369E" w:rsidP="0088369E">
      <w:pPr>
        <w:spacing w:line="480" w:lineRule="auto"/>
        <w:ind w:firstLine="567"/>
        <w:jc w:val="both"/>
        <w:rPr>
          <w:rFonts w:asciiTheme="majorBidi" w:hAnsiTheme="majorBidi" w:cstheme="majorBidi"/>
          <w:sz w:val="24"/>
          <w:szCs w:val="24"/>
        </w:rPr>
      </w:pPr>
      <w:r w:rsidRPr="00916361">
        <w:rPr>
          <w:rFonts w:asciiTheme="majorBidi" w:hAnsiTheme="majorBidi" w:cstheme="majorBidi"/>
          <w:sz w:val="24"/>
          <w:szCs w:val="24"/>
        </w:rPr>
        <w:t>Penelitian Terdahulu berisi tentang uraian secara sistematis mengenai hasil-hasil penelitian yang diperoleh peneliti terdahulu dan yang berhubungan dengan penelitan yang akan dilakukan. Melalui penelitian terdahulu ini setidaknya akan terlihat perbedaan</w:t>
      </w:r>
      <w:r w:rsidR="00770F85" w:rsidRPr="00916361">
        <w:rPr>
          <w:rFonts w:asciiTheme="majorBidi" w:hAnsiTheme="majorBidi" w:cstheme="majorBidi"/>
          <w:sz w:val="24"/>
          <w:szCs w:val="24"/>
        </w:rPr>
        <w:t xml:space="preserve"> dan persamaan</w:t>
      </w:r>
      <w:r w:rsidRPr="00916361">
        <w:rPr>
          <w:rFonts w:asciiTheme="majorBidi" w:hAnsiTheme="majorBidi" w:cstheme="majorBidi"/>
          <w:sz w:val="24"/>
          <w:szCs w:val="24"/>
        </w:rPr>
        <w:t xml:space="preserve"> antara penelitian yang sedang dilakukan dengan penelitian-penelitian sebelumnya</w:t>
      </w:r>
      <w:r w:rsidR="00C05C3B" w:rsidRPr="00916361">
        <w:rPr>
          <w:rFonts w:asciiTheme="majorBidi" w:hAnsiTheme="majorBidi" w:cstheme="majorBidi"/>
          <w:sz w:val="24"/>
          <w:szCs w:val="24"/>
        </w:rPr>
        <w:t xml:space="preserve"> </w:t>
      </w:r>
      <w:r w:rsidR="00F038C4" w:rsidRPr="00916361">
        <w:rPr>
          <w:rFonts w:asciiTheme="majorBidi" w:hAnsiTheme="majorBidi" w:cstheme="majorBidi"/>
          <w:sz w:val="24"/>
          <w:szCs w:val="24"/>
        </w:rPr>
        <w:fldChar w:fldCharType="begin" w:fldLock="1"/>
      </w:r>
      <w:r w:rsidR="00F038C4" w:rsidRPr="00916361">
        <w:rPr>
          <w:rFonts w:asciiTheme="majorBidi" w:hAnsiTheme="majorBidi" w:cstheme="majorBidi"/>
          <w:sz w:val="24"/>
          <w:szCs w:val="24"/>
        </w:rPr>
        <w:instrText>ADDIN CSL_CITATION {"citationItems":[{"id":"ITEM-1","itemData":{"author":[{"dropping-particle":"","family":"Mullaney","given":"Thomas S.","non-dropping-particle":"","parse-names":false,"suffix":""},{"dropping-particle":"","family":"Rea","given":"Christopher","non-dropping-particle":"","parse-names":false,"suffix":""}],"id":"ITEM-1","issued":{"date-parts":[["2022"]]},"number-of-pages":"156","publisher":"The University of Chicago Press","publisher-place":"Chicago","title":"Where Research Begins: Choosing a Research Project That Matters to You (and the World)","type":"book"},"locator":"156","uris":["http://www.mendeley.com/documents/?uuid=924e8ebe-7e53-4383-b76b-ddf9469ff9ac"]}],"mendeley":{"formattedCitation":"(Mullaney &amp; Rea, 2022, p. 156)","plainTextFormattedCitation":"(Mullaney &amp; Rea, 2022, p. 156)","previouslyFormattedCitation":"(Mullaney &amp; Rea, 2022, p. 156)"},"properties":{"noteIndex":0},"schema":"https://github.com/citation-style-language/schema/raw/master/csl-citation.json"}</w:instrText>
      </w:r>
      <w:r w:rsidR="00F038C4" w:rsidRPr="00916361">
        <w:rPr>
          <w:rFonts w:asciiTheme="majorBidi" w:hAnsiTheme="majorBidi" w:cstheme="majorBidi"/>
          <w:sz w:val="24"/>
          <w:szCs w:val="24"/>
        </w:rPr>
        <w:fldChar w:fldCharType="separate"/>
      </w:r>
      <w:r w:rsidR="00F038C4" w:rsidRPr="00916361">
        <w:rPr>
          <w:rFonts w:asciiTheme="majorBidi" w:hAnsiTheme="majorBidi" w:cstheme="majorBidi"/>
          <w:noProof/>
          <w:sz w:val="24"/>
          <w:szCs w:val="24"/>
        </w:rPr>
        <w:t>(Mullaney &amp; Rea, 2022, p. 156)</w:t>
      </w:r>
      <w:r w:rsidR="00F038C4" w:rsidRPr="00916361">
        <w:rPr>
          <w:rFonts w:asciiTheme="majorBidi" w:hAnsiTheme="majorBidi" w:cstheme="majorBidi"/>
          <w:sz w:val="24"/>
          <w:szCs w:val="24"/>
        </w:rPr>
        <w:fldChar w:fldCharType="end"/>
      </w:r>
      <w:r w:rsidRPr="00916361">
        <w:rPr>
          <w:rFonts w:asciiTheme="majorBidi" w:hAnsiTheme="majorBidi" w:cstheme="majorBidi"/>
          <w:sz w:val="24"/>
          <w:szCs w:val="24"/>
        </w:rPr>
        <w:t>.</w:t>
      </w:r>
    </w:p>
    <w:p w14:paraId="0CF4DC93" w14:textId="5AE9972F" w:rsidR="0088369E" w:rsidRPr="00916361" w:rsidRDefault="0088369E" w:rsidP="0088369E">
      <w:pPr>
        <w:pStyle w:val="Heading2"/>
        <w:numPr>
          <w:ilvl w:val="0"/>
          <w:numId w:val="35"/>
        </w:numPr>
        <w:spacing w:line="480" w:lineRule="auto"/>
        <w:ind w:left="567" w:hanging="567"/>
        <w:rPr>
          <w:rFonts w:asciiTheme="majorBidi" w:hAnsiTheme="majorBidi"/>
          <w:b/>
          <w:bCs/>
          <w:color w:val="auto"/>
          <w:sz w:val="24"/>
          <w:szCs w:val="24"/>
        </w:rPr>
      </w:pPr>
      <w:bookmarkStart w:id="20" w:name="_Toc135218418"/>
      <w:r w:rsidRPr="00916361">
        <w:rPr>
          <w:rFonts w:asciiTheme="majorBidi" w:hAnsiTheme="majorBidi"/>
          <w:b/>
          <w:bCs/>
          <w:color w:val="auto"/>
          <w:sz w:val="24"/>
          <w:szCs w:val="24"/>
        </w:rPr>
        <w:t xml:space="preserve">Kerangka </w:t>
      </w:r>
      <w:r w:rsidR="00E860FC" w:rsidRPr="00916361">
        <w:rPr>
          <w:rFonts w:asciiTheme="majorBidi" w:hAnsiTheme="majorBidi"/>
          <w:b/>
          <w:bCs/>
          <w:color w:val="auto"/>
          <w:sz w:val="24"/>
          <w:szCs w:val="24"/>
        </w:rPr>
        <w:t>Konseptual</w:t>
      </w:r>
      <w:bookmarkEnd w:id="20"/>
    </w:p>
    <w:p w14:paraId="1B86EA75" w14:textId="21F354B8" w:rsidR="008E0329" w:rsidRPr="00916361" w:rsidRDefault="002747BB" w:rsidP="00E57467">
      <w:pPr>
        <w:spacing w:line="480" w:lineRule="auto"/>
        <w:ind w:firstLine="567"/>
        <w:jc w:val="both"/>
        <w:rPr>
          <w:rFonts w:asciiTheme="majorBidi" w:hAnsiTheme="majorBidi" w:cstheme="majorBidi"/>
          <w:sz w:val="24"/>
          <w:szCs w:val="24"/>
        </w:rPr>
      </w:pPr>
      <w:r w:rsidRPr="00916361">
        <w:rPr>
          <w:rFonts w:asciiTheme="majorBidi" w:hAnsiTheme="majorBidi" w:cstheme="majorBidi"/>
          <w:sz w:val="24"/>
          <w:szCs w:val="24"/>
        </w:rPr>
        <w:t>Kerangka konseptual berisi</w:t>
      </w:r>
      <w:r w:rsidR="00D471A4" w:rsidRPr="00916361">
        <w:rPr>
          <w:rFonts w:asciiTheme="majorBidi" w:hAnsiTheme="majorBidi" w:cstheme="majorBidi"/>
          <w:sz w:val="24"/>
          <w:szCs w:val="24"/>
        </w:rPr>
        <w:t xml:space="preserve"> dua hal yang dijadikan landasan untuk membahas dan menganalisis permasalahan penelitian, yaitu:</w:t>
      </w:r>
      <w:r w:rsidRPr="00916361">
        <w:rPr>
          <w:rFonts w:asciiTheme="majorBidi" w:hAnsiTheme="majorBidi" w:cstheme="majorBidi"/>
          <w:sz w:val="24"/>
          <w:szCs w:val="24"/>
        </w:rPr>
        <w:t xml:space="preserve"> </w:t>
      </w:r>
      <w:r w:rsidR="00D471A4" w:rsidRPr="00916361">
        <w:rPr>
          <w:rFonts w:asciiTheme="majorBidi" w:hAnsiTheme="majorBidi" w:cstheme="majorBidi"/>
          <w:sz w:val="24"/>
          <w:szCs w:val="24"/>
        </w:rPr>
        <w:t xml:space="preserve">(1) </w:t>
      </w:r>
      <w:r w:rsidR="00A16DCE" w:rsidRPr="00916361">
        <w:rPr>
          <w:rFonts w:asciiTheme="majorBidi" w:hAnsiTheme="majorBidi" w:cstheme="majorBidi"/>
          <w:sz w:val="24"/>
          <w:szCs w:val="24"/>
        </w:rPr>
        <w:t>Batasan Istilah atau Definisi Operasional dan</w:t>
      </w:r>
      <w:r w:rsidRPr="00916361">
        <w:rPr>
          <w:rFonts w:asciiTheme="majorBidi" w:hAnsiTheme="majorBidi" w:cstheme="majorBidi"/>
          <w:sz w:val="24"/>
          <w:szCs w:val="24"/>
        </w:rPr>
        <w:t xml:space="preserve"> </w:t>
      </w:r>
      <w:r w:rsidR="00D471A4" w:rsidRPr="00916361">
        <w:rPr>
          <w:rFonts w:asciiTheme="majorBidi" w:hAnsiTheme="majorBidi" w:cstheme="majorBidi"/>
          <w:sz w:val="24"/>
          <w:szCs w:val="24"/>
        </w:rPr>
        <w:t>(2</w:t>
      </w:r>
      <w:r w:rsidR="00770F85" w:rsidRPr="00916361">
        <w:rPr>
          <w:rFonts w:asciiTheme="majorBidi" w:hAnsiTheme="majorBidi" w:cstheme="majorBidi"/>
          <w:sz w:val="24"/>
          <w:szCs w:val="24"/>
        </w:rPr>
        <w:t>)</w:t>
      </w:r>
      <w:r w:rsidR="00A16DCE" w:rsidRPr="00916361">
        <w:rPr>
          <w:rFonts w:asciiTheme="majorBidi" w:hAnsiTheme="majorBidi" w:cstheme="majorBidi"/>
          <w:sz w:val="24"/>
          <w:szCs w:val="24"/>
        </w:rPr>
        <w:t xml:space="preserve"> Kerangka Teori</w:t>
      </w:r>
      <w:r w:rsidRPr="00916361">
        <w:rPr>
          <w:rFonts w:asciiTheme="majorBidi" w:hAnsiTheme="majorBidi" w:cstheme="majorBidi"/>
          <w:sz w:val="24"/>
          <w:szCs w:val="24"/>
        </w:rPr>
        <w:t xml:space="preserve">. </w:t>
      </w:r>
      <w:r w:rsidR="00A16DCE" w:rsidRPr="00916361">
        <w:rPr>
          <w:rFonts w:asciiTheme="majorBidi" w:hAnsiTheme="majorBidi" w:cstheme="majorBidi"/>
          <w:sz w:val="24"/>
          <w:szCs w:val="24"/>
        </w:rPr>
        <w:t xml:space="preserve">Batasan Istilah atau Definisi Operasional adalah uraian definisi atau pengertian unsur-unsur penting yang dikaji dalam topik penelitian. Melalui uraian definisi tersebut maka diharapkan cakupan penelitian dapat diketahui secara jelas dan tidak keluar dari batasan uraian yang telah dirincikan </w:t>
      </w:r>
      <w:r w:rsidR="00A16DCE" w:rsidRPr="00916361">
        <w:rPr>
          <w:rFonts w:asciiTheme="majorBidi" w:hAnsiTheme="majorBidi" w:cstheme="majorBidi"/>
          <w:sz w:val="24"/>
          <w:szCs w:val="24"/>
        </w:rPr>
        <w:fldChar w:fldCharType="begin" w:fldLock="1"/>
      </w:r>
      <w:r w:rsidR="00B3725F" w:rsidRPr="00916361">
        <w:rPr>
          <w:rFonts w:asciiTheme="majorBidi" w:hAnsiTheme="majorBidi" w:cstheme="majorBidi"/>
          <w:sz w:val="24"/>
          <w:szCs w:val="24"/>
        </w:rPr>
        <w:instrText>ADDIN CSL_CITATION {"citationItems":[{"id":"ITEM-1","itemData":{"author":[{"dropping-particle":"","family":"Subardjo","given":"Subardjo","non-dropping-particle":"","parse-names":false,"suffix":""}],"id":"ITEM-1","issued":{"date-parts":[["2014"]]},"number-of-pages":"21","publisher":"Cetta Media","publisher-place":"Yogyakarta","title":"Petunjuk Praktis Penelitian dan Penulisan Ilmu Hukum","type":"book"},"locator":"21","uris":["http://www.mendeley.com/documents/?uuid=61e78349-ae4d-4d9b-8d96-a1bab3ee75e9"]}],"mendeley":{"formattedCitation":"(Subardjo, 2014, p. 21)","plainTextFormattedCitation":"(Subardjo, 2014, p. 21)","previouslyFormattedCitation":"(Subardjo, 2014, p. 21)"},"properties":{"noteIndex":0},"schema":"https://github.com/citation-style-language/schema/raw/master/csl-citation.json"}</w:instrText>
      </w:r>
      <w:r w:rsidR="00A16DCE" w:rsidRPr="00916361">
        <w:rPr>
          <w:rFonts w:asciiTheme="majorBidi" w:hAnsiTheme="majorBidi" w:cstheme="majorBidi"/>
          <w:sz w:val="24"/>
          <w:szCs w:val="24"/>
        </w:rPr>
        <w:fldChar w:fldCharType="separate"/>
      </w:r>
      <w:r w:rsidR="00A16DCE" w:rsidRPr="00916361">
        <w:rPr>
          <w:rFonts w:asciiTheme="majorBidi" w:hAnsiTheme="majorBidi" w:cstheme="majorBidi"/>
          <w:noProof/>
          <w:sz w:val="24"/>
          <w:szCs w:val="24"/>
        </w:rPr>
        <w:t>(Subardjo, 2014, p. 21)</w:t>
      </w:r>
      <w:r w:rsidR="00A16DCE" w:rsidRPr="00916361">
        <w:rPr>
          <w:rFonts w:asciiTheme="majorBidi" w:hAnsiTheme="majorBidi" w:cstheme="majorBidi"/>
          <w:sz w:val="24"/>
          <w:szCs w:val="24"/>
        </w:rPr>
        <w:fldChar w:fldCharType="end"/>
      </w:r>
      <w:r w:rsidR="00A16DCE" w:rsidRPr="00916361">
        <w:rPr>
          <w:rFonts w:asciiTheme="majorBidi" w:hAnsiTheme="majorBidi" w:cstheme="majorBidi"/>
          <w:sz w:val="24"/>
          <w:szCs w:val="24"/>
        </w:rPr>
        <w:t xml:space="preserve">. Sementara yang dimaksud dengan </w:t>
      </w:r>
      <w:r w:rsidR="00A0195F" w:rsidRPr="00916361">
        <w:rPr>
          <w:rFonts w:asciiTheme="majorBidi" w:hAnsiTheme="majorBidi" w:cstheme="majorBidi"/>
          <w:sz w:val="24"/>
          <w:szCs w:val="24"/>
        </w:rPr>
        <w:t xml:space="preserve">Kerangka Teori adalah </w:t>
      </w:r>
      <w:r w:rsidR="005E1705" w:rsidRPr="00916361">
        <w:rPr>
          <w:rFonts w:asciiTheme="majorBidi" w:hAnsiTheme="majorBidi" w:cstheme="majorBidi"/>
          <w:sz w:val="24"/>
          <w:szCs w:val="24"/>
        </w:rPr>
        <w:t xml:space="preserve">sejumlah </w:t>
      </w:r>
      <w:r w:rsidR="00A0195F" w:rsidRPr="00916361">
        <w:rPr>
          <w:rFonts w:asciiTheme="majorBidi" w:hAnsiTheme="majorBidi" w:cstheme="majorBidi"/>
          <w:sz w:val="24"/>
          <w:szCs w:val="24"/>
        </w:rPr>
        <w:t xml:space="preserve">teori-teori </w:t>
      </w:r>
      <w:r w:rsidR="005E1705" w:rsidRPr="00916361">
        <w:rPr>
          <w:rFonts w:asciiTheme="majorBidi" w:hAnsiTheme="majorBidi" w:cstheme="majorBidi"/>
          <w:sz w:val="24"/>
          <w:szCs w:val="24"/>
        </w:rPr>
        <w:t xml:space="preserve">yang digunakan dalam </w:t>
      </w:r>
      <w:r w:rsidR="00A0195F" w:rsidRPr="00916361">
        <w:rPr>
          <w:rFonts w:asciiTheme="majorBidi" w:hAnsiTheme="majorBidi" w:cstheme="majorBidi"/>
          <w:sz w:val="24"/>
          <w:szCs w:val="24"/>
        </w:rPr>
        <w:t xml:space="preserve">mendukung penelitian sebagai </w:t>
      </w:r>
      <w:r w:rsidR="005E1705" w:rsidRPr="00916361">
        <w:rPr>
          <w:rFonts w:asciiTheme="majorBidi" w:hAnsiTheme="majorBidi" w:cstheme="majorBidi"/>
          <w:sz w:val="24"/>
          <w:szCs w:val="24"/>
        </w:rPr>
        <w:t>landasan</w:t>
      </w:r>
      <w:r w:rsidR="00A0195F" w:rsidRPr="00916361">
        <w:rPr>
          <w:rFonts w:asciiTheme="majorBidi" w:hAnsiTheme="majorBidi" w:cstheme="majorBidi"/>
          <w:sz w:val="24"/>
          <w:szCs w:val="24"/>
        </w:rPr>
        <w:t xml:space="preserve"> </w:t>
      </w:r>
      <w:r w:rsidR="005E1705" w:rsidRPr="00916361">
        <w:rPr>
          <w:rFonts w:asciiTheme="majorBidi" w:hAnsiTheme="majorBidi" w:cstheme="majorBidi"/>
          <w:sz w:val="24"/>
          <w:szCs w:val="24"/>
        </w:rPr>
        <w:t xml:space="preserve">atau dasar analisa </w:t>
      </w:r>
      <w:r w:rsidR="00A0195F" w:rsidRPr="00916361">
        <w:rPr>
          <w:rFonts w:asciiTheme="majorBidi" w:hAnsiTheme="majorBidi" w:cstheme="majorBidi"/>
          <w:sz w:val="24"/>
          <w:szCs w:val="24"/>
        </w:rPr>
        <w:t>dalam menyusun penelitian secara sistematis</w:t>
      </w:r>
      <w:r w:rsidR="005E1705" w:rsidRPr="00916361">
        <w:rPr>
          <w:rFonts w:asciiTheme="majorBidi" w:hAnsiTheme="majorBidi" w:cstheme="majorBidi"/>
          <w:sz w:val="24"/>
          <w:szCs w:val="24"/>
        </w:rPr>
        <w:t xml:space="preserve"> </w:t>
      </w:r>
      <w:r w:rsidR="00B3725F" w:rsidRPr="00916361">
        <w:rPr>
          <w:rFonts w:asciiTheme="majorBidi" w:hAnsiTheme="majorBidi" w:cstheme="majorBidi"/>
          <w:sz w:val="24"/>
          <w:szCs w:val="24"/>
        </w:rPr>
        <w:fldChar w:fldCharType="begin" w:fldLock="1"/>
      </w:r>
      <w:r w:rsidR="00F038C4" w:rsidRPr="00916361">
        <w:rPr>
          <w:rFonts w:asciiTheme="majorBidi" w:hAnsiTheme="majorBidi" w:cstheme="majorBidi"/>
          <w:sz w:val="24"/>
          <w:szCs w:val="24"/>
        </w:rPr>
        <w:instrText>ADDIN CSL_CITATION {"citationItems":[{"id":"ITEM-1","itemData":{"author":[{"dropping-particle":"","family":"Muhaimin","given":"Muhaimin","non-dropping-particle":"","parse-names":false,"suffix":""}],"id":"ITEM-1","issued":{"date-parts":[["2020"]]},"number-of-pages":"40","publisher":"Mataram University Press","publisher-place":"Mataram","title":"Metode Penelitian Hukum","type":"book"},"locator":"40","uris":["http://www.mendeley.com/documents/?uuid=7272c344-c5de-431c-be17-8cc8629e10b4"]}],"mendeley":{"formattedCitation":"(Muhaimin, 2020, p. 40)","plainTextFormattedCitation":"(Muhaimin, 2020, p. 40)","previouslyFormattedCitation":"(Muhaimin, 2020, p. 40)"},"properties":{"noteIndex":0},"schema":"https://github.com/citation-style-language/schema/raw/master/csl-citation.json"}</w:instrText>
      </w:r>
      <w:r w:rsidR="00B3725F" w:rsidRPr="00916361">
        <w:rPr>
          <w:rFonts w:asciiTheme="majorBidi" w:hAnsiTheme="majorBidi" w:cstheme="majorBidi"/>
          <w:sz w:val="24"/>
          <w:szCs w:val="24"/>
        </w:rPr>
        <w:fldChar w:fldCharType="separate"/>
      </w:r>
      <w:r w:rsidR="00B3725F" w:rsidRPr="00916361">
        <w:rPr>
          <w:rFonts w:asciiTheme="majorBidi" w:hAnsiTheme="majorBidi" w:cstheme="majorBidi"/>
          <w:noProof/>
          <w:sz w:val="24"/>
          <w:szCs w:val="24"/>
        </w:rPr>
        <w:t>(Muhaimin, 2020, p. 40)</w:t>
      </w:r>
      <w:r w:rsidR="00B3725F" w:rsidRPr="00916361">
        <w:rPr>
          <w:rFonts w:asciiTheme="majorBidi" w:hAnsiTheme="majorBidi" w:cstheme="majorBidi"/>
          <w:sz w:val="24"/>
          <w:szCs w:val="24"/>
        </w:rPr>
        <w:fldChar w:fldCharType="end"/>
      </w:r>
      <w:r w:rsidR="005E1705" w:rsidRPr="00916361">
        <w:rPr>
          <w:rFonts w:asciiTheme="majorBidi" w:hAnsiTheme="majorBidi" w:cstheme="majorBidi"/>
          <w:sz w:val="24"/>
          <w:szCs w:val="24"/>
        </w:rPr>
        <w:t>.</w:t>
      </w:r>
    </w:p>
    <w:p w14:paraId="46A9AD3E" w14:textId="05CF6BF9" w:rsidR="00CC7655" w:rsidRPr="00916361" w:rsidRDefault="00CC7655" w:rsidP="00CC7655">
      <w:pPr>
        <w:pStyle w:val="Heading3"/>
        <w:numPr>
          <w:ilvl w:val="0"/>
          <w:numId w:val="42"/>
        </w:numPr>
        <w:spacing w:line="480" w:lineRule="auto"/>
        <w:ind w:left="1134" w:hanging="567"/>
        <w:rPr>
          <w:rFonts w:asciiTheme="majorBidi" w:hAnsiTheme="majorBidi"/>
          <w:color w:val="auto"/>
        </w:rPr>
      </w:pPr>
      <w:bookmarkStart w:id="21" w:name="_Toc135218419"/>
      <w:bookmarkStart w:id="22" w:name="_Hlk135218837"/>
      <w:r w:rsidRPr="00916361">
        <w:rPr>
          <w:rFonts w:asciiTheme="majorBidi" w:hAnsiTheme="majorBidi"/>
          <w:color w:val="auto"/>
        </w:rPr>
        <w:t>Batasan Istilah</w:t>
      </w:r>
      <w:bookmarkEnd w:id="21"/>
    </w:p>
    <w:p w14:paraId="027BA3F0" w14:textId="2F73090C" w:rsidR="00CC7655" w:rsidRPr="00916361" w:rsidRDefault="00CC7655" w:rsidP="00CC7655">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 xml:space="preserve">Uraiakan pada bagian ini perihal definisi-definisi kunci yang ada di dalam judul beserta penjelasan unsur-unsur yang terkandung di dalamnya. </w:t>
      </w:r>
      <w:r w:rsidRPr="00916361">
        <w:rPr>
          <w:rFonts w:asciiTheme="majorBidi" w:hAnsiTheme="majorBidi" w:cstheme="majorBidi"/>
          <w:sz w:val="24"/>
          <w:szCs w:val="24"/>
        </w:rPr>
        <w:lastRenderedPageBreak/>
        <w:t>Konsultasikan kepada pembimbing tentang apa saja yang perlu dan yang tidak perlu dijelaskan, demikian juga tentang struktur pembahasannya.</w:t>
      </w:r>
    </w:p>
    <w:p w14:paraId="71F7E1DA" w14:textId="19A4E0E8" w:rsidR="00CC7655" w:rsidRPr="00916361" w:rsidRDefault="00CC7655" w:rsidP="00CC7655">
      <w:pPr>
        <w:pStyle w:val="Heading3"/>
        <w:numPr>
          <w:ilvl w:val="0"/>
          <w:numId w:val="42"/>
        </w:numPr>
        <w:spacing w:line="480" w:lineRule="auto"/>
        <w:ind w:left="1134" w:hanging="567"/>
        <w:rPr>
          <w:rFonts w:asciiTheme="majorBidi" w:hAnsiTheme="majorBidi"/>
          <w:color w:val="auto"/>
        </w:rPr>
      </w:pPr>
      <w:bookmarkStart w:id="23" w:name="_Toc135218420"/>
      <w:r w:rsidRPr="00916361">
        <w:rPr>
          <w:rFonts w:asciiTheme="majorBidi" w:hAnsiTheme="majorBidi"/>
          <w:color w:val="auto"/>
        </w:rPr>
        <w:t>Kerangka Teori</w:t>
      </w:r>
      <w:bookmarkEnd w:id="23"/>
    </w:p>
    <w:p w14:paraId="7DB4E6BA" w14:textId="1EA19465" w:rsidR="00CC7655" w:rsidRPr="00916361" w:rsidRDefault="00CC7655" w:rsidP="00CC7655">
      <w:pPr>
        <w:pStyle w:val="ListParagraph"/>
        <w:spacing w:after="0" w:line="480" w:lineRule="auto"/>
        <w:ind w:left="567" w:firstLine="567"/>
        <w:jc w:val="both"/>
        <w:rPr>
          <w:rFonts w:asciiTheme="majorBidi" w:hAnsiTheme="majorBidi" w:cstheme="majorBidi"/>
          <w:sz w:val="24"/>
          <w:szCs w:val="24"/>
        </w:rPr>
      </w:pPr>
      <w:r w:rsidRPr="00916361">
        <w:rPr>
          <w:rFonts w:asciiTheme="majorBidi" w:hAnsiTheme="majorBidi" w:cstheme="majorBidi"/>
          <w:sz w:val="24"/>
          <w:szCs w:val="24"/>
        </w:rPr>
        <w:t xml:space="preserve">Uraiakan di sini teori-teori yang digunakan oleh peneliti dalam kajian yang sedang dilakukan. Semua teori-teori yang dijelaskan dan dituliskan dalam </w:t>
      </w:r>
      <w:r w:rsidR="00480977" w:rsidRPr="00916361">
        <w:rPr>
          <w:rFonts w:asciiTheme="majorBidi" w:hAnsiTheme="majorBidi" w:cstheme="majorBidi"/>
          <w:sz w:val="24"/>
          <w:szCs w:val="24"/>
        </w:rPr>
        <w:t>pembahasan ini haruslah digunakan sebagai bagian dari analisa pembahasan yang akan dituliskan pada BAB III.</w:t>
      </w:r>
      <w:bookmarkEnd w:id="22"/>
    </w:p>
    <w:p w14:paraId="104E358E" w14:textId="77777777" w:rsidR="00E57467" w:rsidRPr="00916361" w:rsidRDefault="00E57467" w:rsidP="00E57467">
      <w:pPr>
        <w:spacing w:line="480" w:lineRule="auto"/>
        <w:ind w:firstLine="567"/>
        <w:jc w:val="both"/>
        <w:rPr>
          <w:rFonts w:asciiTheme="majorBidi" w:hAnsiTheme="majorBidi" w:cstheme="majorBidi"/>
          <w:sz w:val="24"/>
          <w:szCs w:val="24"/>
        </w:rPr>
      </w:pPr>
    </w:p>
    <w:p w14:paraId="7F28AF8D" w14:textId="77777777" w:rsidR="00E57467" w:rsidRPr="00916361" w:rsidRDefault="00E57467" w:rsidP="00E57467">
      <w:pPr>
        <w:spacing w:line="480" w:lineRule="auto"/>
        <w:ind w:firstLine="567"/>
        <w:jc w:val="both"/>
        <w:rPr>
          <w:rFonts w:asciiTheme="majorBidi" w:hAnsiTheme="majorBidi" w:cstheme="majorBidi"/>
          <w:sz w:val="24"/>
          <w:szCs w:val="24"/>
        </w:rPr>
      </w:pPr>
    </w:p>
    <w:p w14:paraId="18CD10FE" w14:textId="77777777" w:rsidR="00E57467" w:rsidRPr="00916361" w:rsidRDefault="00E57467" w:rsidP="00E57467">
      <w:pPr>
        <w:spacing w:line="480" w:lineRule="auto"/>
        <w:ind w:firstLine="567"/>
        <w:jc w:val="both"/>
        <w:rPr>
          <w:rFonts w:asciiTheme="majorBidi" w:eastAsiaTheme="majorEastAsia" w:hAnsiTheme="majorBidi" w:cstheme="majorBidi"/>
          <w:sz w:val="24"/>
          <w:szCs w:val="24"/>
        </w:rPr>
      </w:pPr>
    </w:p>
    <w:p w14:paraId="0F4EDD17" w14:textId="5F750B8F" w:rsidR="00534A26" w:rsidRPr="00916361" w:rsidRDefault="00534A26" w:rsidP="00534A26">
      <w:pPr>
        <w:tabs>
          <w:tab w:val="left" w:pos="1912"/>
        </w:tabs>
        <w:rPr>
          <w:rFonts w:asciiTheme="majorBidi" w:eastAsiaTheme="majorEastAsia" w:hAnsiTheme="majorBidi" w:cstheme="majorBidi"/>
          <w:sz w:val="24"/>
          <w:szCs w:val="24"/>
        </w:rPr>
        <w:sectPr w:rsidR="00534A26" w:rsidRPr="00916361" w:rsidSect="00305B6A">
          <w:headerReference w:type="first" r:id="rId19"/>
          <w:footerReference w:type="first" r:id="rId20"/>
          <w:pgSz w:w="11906" w:h="16838" w:code="9"/>
          <w:pgMar w:top="2268" w:right="1701" w:bottom="1701" w:left="2268" w:header="709" w:footer="709" w:gutter="0"/>
          <w:cols w:space="708"/>
          <w:titlePg/>
          <w:docGrid w:linePitch="360"/>
        </w:sectPr>
      </w:pPr>
    </w:p>
    <w:p w14:paraId="5E596503" w14:textId="616CB8AB" w:rsidR="0088369E" w:rsidRPr="00916361" w:rsidRDefault="00CC7655" w:rsidP="0088369E">
      <w:pPr>
        <w:pStyle w:val="Heading1"/>
        <w:spacing w:line="480" w:lineRule="auto"/>
        <w:jc w:val="center"/>
        <w:rPr>
          <w:rFonts w:asciiTheme="majorBidi" w:hAnsiTheme="majorBidi"/>
          <w:b/>
          <w:bCs/>
          <w:color w:val="auto"/>
          <w:sz w:val="24"/>
          <w:szCs w:val="24"/>
        </w:rPr>
      </w:pPr>
      <w:bookmarkStart w:id="24" w:name="_Toc135218421"/>
      <w:r w:rsidRPr="00916361">
        <w:rPr>
          <w:rFonts w:asciiTheme="majorBidi" w:hAnsiTheme="majorBidi"/>
          <w:b/>
          <w:bCs/>
          <w:color w:val="auto"/>
          <w:sz w:val="24"/>
          <w:szCs w:val="24"/>
        </w:rPr>
        <w:lastRenderedPageBreak/>
        <w:t>D</w:t>
      </w:r>
      <w:r w:rsidR="0088369E" w:rsidRPr="00916361">
        <w:rPr>
          <w:rFonts w:asciiTheme="majorBidi" w:hAnsiTheme="majorBidi"/>
          <w:b/>
          <w:bCs/>
          <w:color w:val="auto"/>
          <w:sz w:val="24"/>
          <w:szCs w:val="24"/>
        </w:rPr>
        <w:t>AFTAR PUSTAKA</w:t>
      </w:r>
      <w:bookmarkEnd w:id="24"/>
    </w:p>
    <w:p w14:paraId="2732AA11" w14:textId="77777777" w:rsidR="004248F1" w:rsidRPr="00916361" w:rsidRDefault="004248F1" w:rsidP="004248F1">
      <w:pPr>
        <w:rPr>
          <w:rFonts w:asciiTheme="majorBidi" w:hAnsiTheme="majorBidi" w:cstheme="majorBidi"/>
          <w:sz w:val="24"/>
          <w:szCs w:val="24"/>
        </w:rPr>
      </w:pPr>
    </w:p>
    <w:p w14:paraId="12176398" w14:textId="603FE82A" w:rsidR="00F038C4" w:rsidRPr="00916361" w:rsidRDefault="004248F1" w:rsidP="00F038C4">
      <w:pPr>
        <w:widowControl w:val="0"/>
        <w:autoSpaceDE w:val="0"/>
        <w:autoSpaceDN w:val="0"/>
        <w:adjustRightInd w:val="0"/>
        <w:spacing w:line="240" w:lineRule="auto"/>
        <w:ind w:left="480" w:hanging="480"/>
        <w:rPr>
          <w:rFonts w:asciiTheme="majorBidi" w:hAnsiTheme="majorBidi" w:cstheme="majorBidi"/>
          <w:noProof/>
          <w:sz w:val="24"/>
          <w:szCs w:val="24"/>
        </w:rPr>
      </w:pPr>
      <w:r w:rsidRPr="00916361">
        <w:rPr>
          <w:rFonts w:asciiTheme="majorBidi" w:hAnsiTheme="majorBidi" w:cstheme="majorBidi"/>
          <w:sz w:val="24"/>
          <w:szCs w:val="24"/>
        </w:rPr>
        <w:fldChar w:fldCharType="begin" w:fldLock="1"/>
      </w:r>
      <w:r w:rsidRPr="00916361">
        <w:rPr>
          <w:rFonts w:asciiTheme="majorBidi" w:hAnsiTheme="majorBidi" w:cstheme="majorBidi"/>
          <w:sz w:val="24"/>
          <w:szCs w:val="24"/>
        </w:rPr>
        <w:instrText xml:space="preserve">ADDIN Mendeley Bibliography CSL_BIBLIOGRAPHY </w:instrText>
      </w:r>
      <w:r w:rsidRPr="00916361">
        <w:rPr>
          <w:rFonts w:asciiTheme="majorBidi" w:hAnsiTheme="majorBidi" w:cstheme="majorBidi"/>
          <w:sz w:val="24"/>
          <w:szCs w:val="24"/>
        </w:rPr>
        <w:fldChar w:fldCharType="separate"/>
      </w:r>
      <w:r w:rsidR="00F038C4" w:rsidRPr="00916361">
        <w:rPr>
          <w:rFonts w:asciiTheme="majorBidi" w:hAnsiTheme="majorBidi" w:cstheme="majorBidi"/>
          <w:noProof/>
          <w:sz w:val="24"/>
          <w:szCs w:val="24"/>
        </w:rPr>
        <w:t xml:space="preserve">Muhaimin, M. (2020). </w:t>
      </w:r>
      <w:r w:rsidR="00F038C4" w:rsidRPr="00916361">
        <w:rPr>
          <w:rFonts w:asciiTheme="majorBidi" w:hAnsiTheme="majorBidi" w:cstheme="majorBidi"/>
          <w:i/>
          <w:iCs/>
          <w:noProof/>
          <w:sz w:val="24"/>
          <w:szCs w:val="24"/>
        </w:rPr>
        <w:t>Metode Penelitian Hukum</w:t>
      </w:r>
      <w:r w:rsidR="00F038C4" w:rsidRPr="00916361">
        <w:rPr>
          <w:rFonts w:asciiTheme="majorBidi" w:hAnsiTheme="majorBidi" w:cstheme="majorBidi"/>
          <w:noProof/>
          <w:sz w:val="24"/>
          <w:szCs w:val="24"/>
        </w:rPr>
        <w:t>. Mataram: Mataram University Press.</w:t>
      </w:r>
    </w:p>
    <w:p w14:paraId="265488A0" w14:textId="77777777" w:rsidR="00F038C4" w:rsidRPr="00916361" w:rsidRDefault="00F038C4" w:rsidP="00F038C4">
      <w:pPr>
        <w:widowControl w:val="0"/>
        <w:autoSpaceDE w:val="0"/>
        <w:autoSpaceDN w:val="0"/>
        <w:adjustRightInd w:val="0"/>
        <w:spacing w:line="240" w:lineRule="auto"/>
        <w:ind w:left="480" w:hanging="480"/>
        <w:rPr>
          <w:rFonts w:asciiTheme="majorBidi" w:hAnsiTheme="majorBidi" w:cstheme="majorBidi"/>
          <w:noProof/>
          <w:sz w:val="24"/>
          <w:szCs w:val="24"/>
        </w:rPr>
      </w:pPr>
      <w:r w:rsidRPr="00916361">
        <w:rPr>
          <w:rFonts w:asciiTheme="majorBidi" w:hAnsiTheme="majorBidi" w:cstheme="majorBidi"/>
          <w:noProof/>
          <w:sz w:val="24"/>
          <w:szCs w:val="24"/>
        </w:rPr>
        <w:t xml:space="preserve">Mullaney, T. S., &amp; Rea, C. (2022). </w:t>
      </w:r>
      <w:r w:rsidRPr="00916361">
        <w:rPr>
          <w:rFonts w:asciiTheme="majorBidi" w:hAnsiTheme="majorBidi" w:cstheme="majorBidi"/>
          <w:i/>
          <w:iCs/>
          <w:noProof/>
          <w:sz w:val="24"/>
          <w:szCs w:val="24"/>
        </w:rPr>
        <w:t>Where Research Begins: Choosing a Research Project That Matters to You (and the World)</w:t>
      </w:r>
      <w:r w:rsidRPr="00916361">
        <w:rPr>
          <w:rFonts w:asciiTheme="majorBidi" w:hAnsiTheme="majorBidi" w:cstheme="majorBidi"/>
          <w:noProof/>
          <w:sz w:val="24"/>
          <w:szCs w:val="24"/>
        </w:rPr>
        <w:t>. Chicago: The University of Chicago Press.</w:t>
      </w:r>
    </w:p>
    <w:p w14:paraId="140A23C4" w14:textId="77777777" w:rsidR="00F038C4" w:rsidRPr="00916361" w:rsidRDefault="00F038C4" w:rsidP="00F038C4">
      <w:pPr>
        <w:widowControl w:val="0"/>
        <w:autoSpaceDE w:val="0"/>
        <w:autoSpaceDN w:val="0"/>
        <w:adjustRightInd w:val="0"/>
        <w:spacing w:line="240" w:lineRule="auto"/>
        <w:ind w:left="480" w:hanging="480"/>
        <w:rPr>
          <w:rFonts w:asciiTheme="majorBidi" w:hAnsiTheme="majorBidi" w:cstheme="majorBidi"/>
          <w:noProof/>
          <w:sz w:val="24"/>
          <w:szCs w:val="24"/>
        </w:rPr>
      </w:pPr>
      <w:r w:rsidRPr="00916361">
        <w:rPr>
          <w:rFonts w:asciiTheme="majorBidi" w:hAnsiTheme="majorBidi" w:cstheme="majorBidi"/>
          <w:noProof/>
          <w:sz w:val="24"/>
          <w:szCs w:val="24"/>
        </w:rPr>
        <w:t xml:space="preserve">Salim, S., &amp; Syahrum, S. (2012). </w:t>
      </w:r>
      <w:r w:rsidRPr="00916361">
        <w:rPr>
          <w:rFonts w:asciiTheme="majorBidi" w:hAnsiTheme="majorBidi" w:cstheme="majorBidi"/>
          <w:i/>
          <w:iCs/>
          <w:noProof/>
          <w:sz w:val="24"/>
          <w:szCs w:val="24"/>
        </w:rPr>
        <w:t>Metodologi Penelitian Kualitatif: Konsep dan Aplikasi dalam Ilmu Sosial, Kegamaan, dan Pendidikan</w:t>
      </w:r>
      <w:r w:rsidRPr="00916361">
        <w:rPr>
          <w:rFonts w:asciiTheme="majorBidi" w:hAnsiTheme="majorBidi" w:cstheme="majorBidi"/>
          <w:noProof/>
          <w:sz w:val="24"/>
          <w:szCs w:val="24"/>
        </w:rPr>
        <w:t xml:space="preserve"> (5th ed.; H. Haidir, ed.). Bandung: Citapustaka Media.</w:t>
      </w:r>
    </w:p>
    <w:p w14:paraId="640ACE2C" w14:textId="77777777" w:rsidR="00F038C4" w:rsidRPr="00916361" w:rsidRDefault="00F038C4" w:rsidP="00F038C4">
      <w:pPr>
        <w:widowControl w:val="0"/>
        <w:autoSpaceDE w:val="0"/>
        <w:autoSpaceDN w:val="0"/>
        <w:adjustRightInd w:val="0"/>
        <w:spacing w:line="240" w:lineRule="auto"/>
        <w:ind w:left="480" w:hanging="480"/>
        <w:rPr>
          <w:rFonts w:asciiTheme="majorBidi" w:hAnsiTheme="majorBidi" w:cstheme="majorBidi"/>
          <w:noProof/>
          <w:sz w:val="24"/>
          <w:szCs w:val="24"/>
        </w:rPr>
      </w:pPr>
      <w:r w:rsidRPr="00916361">
        <w:rPr>
          <w:rFonts w:asciiTheme="majorBidi" w:hAnsiTheme="majorBidi" w:cstheme="majorBidi"/>
          <w:noProof/>
          <w:sz w:val="24"/>
          <w:szCs w:val="24"/>
        </w:rPr>
        <w:t xml:space="preserve">Sonata, D. L. (2015). METODE PENELITIAN HUKUM NORMATIF DAN EMPIRIS: KARAKTERISTIK KHAS DARI METODE MENELITI HUKUM. </w:t>
      </w:r>
      <w:r w:rsidRPr="00916361">
        <w:rPr>
          <w:rFonts w:asciiTheme="majorBidi" w:hAnsiTheme="majorBidi" w:cstheme="majorBidi"/>
          <w:i/>
          <w:iCs/>
          <w:noProof/>
          <w:sz w:val="24"/>
          <w:szCs w:val="24"/>
        </w:rPr>
        <w:t>FIAT JUSTISIA</w:t>
      </w:r>
      <w:r w:rsidRPr="00916361">
        <w:rPr>
          <w:rFonts w:asciiTheme="majorBidi" w:hAnsiTheme="majorBidi" w:cstheme="majorBidi"/>
          <w:noProof/>
          <w:sz w:val="24"/>
          <w:szCs w:val="24"/>
        </w:rPr>
        <w:t>. https://doi.org/10.25041/fiatjustisia.v8no1.283</w:t>
      </w:r>
    </w:p>
    <w:p w14:paraId="0D946220" w14:textId="77777777" w:rsidR="00F038C4" w:rsidRPr="00916361" w:rsidRDefault="00F038C4" w:rsidP="00F038C4">
      <w:pPr>
        <w:widowControl w:val="0"/>
        <w:autoSpaceDE w:val="0"/>
        <w:autoSpaceDN w:val="0"/>
        <w:adjustRightInd w:val="0"/>
        <w:spacing w:line="240" w:lineRule="auto"/>
        <w:ind w:left="480" w:hanging="480"/>
        <w:rPr>
          <w:rFonts w:asciiTheme="majorBidi" w:hAnsiTheme="majorBidi" w:cstheme="majorBidi"/>
          <w:noProof/>
          <w:sz w:val="24"/>
          <w:szCs w:val="24"/>
        </w:rPr>
      </w:pPr>
      <w:r w:rsidRPr="00916361">
        <w:rPr>
          <w:rFonts w:asciiTheme="majorBidi" w:hAnsiTheme="majorBidi" w:cstheme="majorBidi"/>
          <w:noProof/>
          <w:sz w:val="24"/>
          <w:szCs w:val="24"/>
        </w:rPr>
        <w:t xml:space="preserve">Subardjo, S. (2014). </w:t>
      </w:r>
      <w:r w:rsidRPr="00916361">
        <w:rPr>
          <w:rFonts w:asciiTheme="majorBidi" w:hAnsiTheme="majorBidi" w:cstheme="majorBidi"/>
          <w:i/>
          <w:iCs/>
          <w:noProof/>
          <w:sz w:val="24"/>
          <w:szCs w:val="24"/>
        </w:rPr>
        <w:t>Petunjuk Praktis Penelitian dan Penulisan Ilmu Hukum</w:t>
      </w:r>
      <w:r w:rsidRPr="00916361">
        <w:rPr>
          <w:rFonts w:asciiTheme="majorBidi" w:hAnsiTheme="majorBidi" w:cstheme="majorBidi"/>
          <w:noProof/>
          <w:sz w:val="24"/>
          <w:szCs w:val="24"/>
        </w:rPr>
        <w:t>. Yogyakarta: Cetta Media.</w:t>
      </w:r>
    </w:p>
    <w:p w14:paraId="5DB30BC4" w14:textId="40F038CC" w:rsidR="004248F1" w:rsidRPr="00916361" w:rsidRDefault="004248F1" w:rsidP="004248F1">
      <w:pPr>
        <w:jc w:val="both"/>
        <w:rPr>
          <w:rFonts w:asciiTheme="majorBidi" w:hAnsiTheme="majorBidi" w:cstheme="majorBidi"/>
          <w:sz w:val="24"/>
          <w:szCs w:val="24"/>
        </w:rPr>
      </w:pPr>
      <w:r w:rsidRPr="00916361">
        <w:rPr>
          <w:rFonts w:asciiTheme="majorBidi" w:hAnsiTheme="majorBidi" w:cstheme="majorBidi"/>
          <w:sz w:val="24"/>
          <w:szCs w:val="24"/>
        </w:rPr>
        <w:fldChar w:fldCharType="end"/>
      </w:r>
    </w:p>
    <w:sectPr w:rsidR="004248F1" w:rsidRPr="00916361" w:rsidSect="00305B6A">
      <w:headerReference w:type="first" r:id="rId21"/>
      <w:footerReference w:type="first" r:id="rId22"/>
      <w:pgSz w:w="11906" w:h="16838" w:code="9"/>
      <w:pgMar w:top="2268" w:right="1701" w:bottom="1701" w:left="226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ovo" w:date="2023-04-14T10:57:00Z" w:initials="L">
    <w:p w14:paraId="70888619" w14:textId="54AA5A27" w:rsidR="00C17B8D" w:rsidRPr="001336D3" w:rsidRDefault="00C17B8D">
      <w:pPr>
        <w:pStyle w:val="CommentText"/>
        <w:rPr>
          <w:lang w:val="en-US"/>
        </w:rPr>
      </w:pPr>
      <w:r>
        <w:rPr>
          <w:rStyle w:val="CommentReference"/>
        </w:rPr>
        <w:annotationRef/>
      </w:r>
      <w:proofErr w:type="spellStart"/>
      <w:r>
        <w:rPr>
          <w:lang w:val="en-US"/>
        </w:rPr>
        <w:t>Spasi</w:t>
      </w:r>
      <w:proofErr w:type="spellEnd"/>
      <w:r>
        <w:rPr>
          <w:lang w:val="en-US"/>
        </w:rPr>
        <w:t xml:space="preserve"> 2</w:t>
      </w:r>
    </w:p>
  </w:comment>
  <w:comment w:id="1" w:author="Lenovo" w:date="2023-04-14T10:57:00Z" w:initials="L">
    <w:p w14:paraId="0098239F" w14:textId="62C7DA57" w:rsidR="00C17B8D" w:rsidRPr="001336D3" w:rsidRDefault="00C17B8D">
      <w:pPr>
        <w:pStyle w:val="CommentText"/>
        <w:rPr>
          <w:lang w:val="en-US"/>
        </w:rPr>
      </w:pPr>
      <w:r>
        <w:rPr>
          <w:rStyle w:val="CommentReference"/>
        </w:rPr>
        <w:annotationRef/>
      </w:r>
      <w:proofErr w:type="spellStart"/>
      <w:r>
        <w:rPr>
          <w:lang w:val="en-US"/>
        </w:rPr>
        <w:t>Spasi</w:t>
      </w:r>
      <w:proofErr w:type="spellEnd"/>
      <w:r>
        <w:rPr>
          <w:lang w:val="en-US"/>
        </w:rPr>
        <w:t xml:space="preserve"> 1</w:t>
      </w:r>
    </w:p>
  </w:comment>
  <w:comment w:id="2" w:author="Lenovo" w:date="2023-04-14T10:58:00Z" w:initials="L">
    <w:p w14:paraId="0F4FB3FF" w14:textId="128833D3" w:rsidR="00C17B8D" w:rsidRPr="001336D3" w:rsidRDefault="00C17B8D">
      <w:pPr>
        <w:pStyle w:val="CommentText"/>
        <w:rPr>
          <w:lang w:val="en-US"/>
        </w:rPr>
      </w:pPr>
      <w:r>
        <w:rPr>
          <w:rStyle w:val="CommentReference"/>
        </w:rPr>
        <w:annotationRef/>
      </w:r>
      <w:proofErr w:type="spellStart"/>
      <w:r>
        <w:rPr>
          <w:lang w:val="en-US"/>
        </w:rPr>
        <w:t>Spasi</w:t>
      </w:r>
      <w:proofErr w:type="spellEnd"/>
      <w:r>
        <w:rPr>
          <w:lang w:val="en-US"/>
        </w:rPr>
        <w:t xml:space="preserv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88619" w15:done="0"/>
  <w15:commentEx w15:paraId="0098239F" w15:done="0"/>
  <w15:commentEx w15:paraId="0F4FB3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88619" w16cid:durableId="27FCCED9"/>
  <w16cid:commentId w16cid:paraId="0098239F" w16cid:durableId="27FCCEDA"/>
  <w16cid:commentId w16cid:paraId="0F4FB3FF" w16cid:durableId="27FCC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6D0A" w14:textId="77777777" w:rsidR="000225D2" w:rsidRDefault="000225D2" w:rsidP="00066AC0">
      <w:pPr>
        <w:spacing w:after="0" w:line="240" w:lineRule="auto"/>
      </w:pPr>
      <w:r>
        <w:separator/>
      </w:r>
    </w:p>
  </w:endnote>
  <w:endnote w:type="continuationSeparator" w:id="0">
    <w:p w14:paraId="4E441290" w14:textId="77777777" w:rsidR="000225D2" w:rsidRDefault="000225D2" w:rsidP="0006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8945827"/>
      <w:docPartObj>
        <w:docPartGallery w:val="Page Numbers (Bottom of Page)"/>
        <w:docPartUnique/>
      </w:docPartObj>
    </w:sdtPr>
    <w:sdtEndPr>
      <w:rPr>
        <w:noProof/>
      </w:rPr>
    </w:sdtEndPr>
    <w:sdtContent>
      <w:p w14:paraId="42DE886D" w14:textId="0400C7AB" w:rsidR="00B86D3D" w:rsidRPr="00B86D3D" w:rsidRDefault="00B86D3D">
        <w:pPr>
          <w:pStyle w:val="Footer"/>
          <w:jc w:val="center"/>
          <w:rPr>
            <w:rFonts w:ascii="Times New Roman" w:hAnsi="Times New Roman" w:cs="Times New Roman"/>
            <w:sz w:val="24"/>
            <w:szCs w:val="24"/>
          </w:rPr>
        </w:pPr>
        <w:r w:rsidRPr="00B86D3D">
          <w:rPr>
            <w:rFonts w:ascii="Times New Roman" w:hAnsi="Times New Roman" w:cs="Times New Roman"/>
            <w:sz w:val="24"/>
            <w:szCs w:val="24"/>
          </w:rPr>
          <w:fldChar w:fldCharType="begin"/>
        </w:r>
        <w:r w:rsidRPr="00B86D3D">
          <w:rPr>
            <w:rFonts w:ascii="Times New Roman" w:hAnsi="Times New Roman" w:cs="Times New Roman"/>
            <w:sz w:val="24"/>
            <w:szCs w:val="24"/>
          </w:rPr>
          <w:instrText xml:space="preserve"> PAGE   \* MERGEFORMAT </w:instrText>
        </w:r>
        <w:r w:rsidRPr="00B86D3D">
          <w:rPr>
            <w:rFonts w:ascii="Times New Roman" w:hAnsi="Times New Roman" w:cs="Times New Roman"/>
            <w:sz w:val="24"/>
            <w:szCs w:val="24"/>
          </w:rPr>
          <w:fldChar w:fldCharType="separate"/>
        </w:r>
        <w:r w:rsidRPr="00B86D3D">
          <w:rPr>
            <w:rFonts w:ascii="Times New Roman" w:hAnsi="Times New Roman" w:cs="Times New Roman"/>
            <w:noProof/>
            <w:sz w:val="24"/>
            <w:szCs w:val="24"/>
          </w:rPr>
          <w:t>2</w:t>
        </w:r>
        <w:r w:rsidRPr="00B86D3D">
          <w:rPr>
            <w:rFonts w:ascii="Times New Roman" w:hAnsi="Times New Roman" w:cs="Times New Roman"/>
            <w:noProof/>
            <w:sz w:val="24"/>
            <w:szCs w:val="24"/>
          </w:rPr>
          <w:fldChar w:fldCharType="end"/>
        </w:r>
      </w:p>
    </w:sdtContent>
  </w:sdt>
  <w:p w14:paraId="0571A7ED" w14:textId="77777777" w:rsidR="00F05FDC" w:rsidRPr="00B86D3D" w:rsidRDefault="00F05FDC">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26244774"/>
      <w:docPartObj>
        <w:docPartGallery w:val="Page Numbers (Bottom of Page)"/>
        <w:docPartUnique/>
      </w:docPartObj>
    </w:sdtPr>
    <w:sdtEndPr>
      <w:rPr>
        <w:noProof/>
      </w:rPr>
    </w:sdtEndPr>
    <w:sdtContent>
      <w:p w14:paraId="2A869944" w14:textId="674F8298" w:rsidR="00305B6A" w:rsidRPr="00305B6A" w:rsidRDefault="00305B6A">
        <w:pPr>
          <w:pStyle w:val="Footer"/>
          <w:jc w:val="center"/>
          <w:rPr>
            <w:rFonts w:ascii="Times New Roman" w:hAnsi="Times New Roman" w:cs="Times New Roman"/>
            <w:sz w:val="24"/>
            <w:szCs w:val="24"/>
          </w:rPr>
        </w:pPr>
        <w:r w:rsidRPr="00305B6A">
          <w:rPr>
            <w:rFonts w:ascii="Times New Roman" w:hAnsi="Times New Roman" w:cs="Times New Roman"/>
            <w:sz w:val="24"/>
            <w:szCs w:val="24"/>
          </w:rPr>
          <w:fldChar w:fldCharType="begin"/>
        </w:r>
        <w:r w:rsidRPr="00305B6A">
          <w:rPr>
            <w:rFonts w:ascii="Times New Roman" w:hAnsi="Times New Roman" w:cs="Times New Roman"/>
            <w:sz w:val="24"/>
            <w:szCs w:val="24"/>
          </w:rPr>
          <w:instrText xml:space="preserve"> PAGE   \* MERGEFORMAT </w:instrText>
        </w:r>
        <w:r w:rsidRPr="00305B6A">
          <w:rPr>
            <w:rFonts w:ascii="Times New Roman" w:hAnsi="Times New Roman" w:cs="Times New Roman"/>
            <w:sz w:val="24"/>
            <w:szCs w:val="24"/>
          </w:rPr>
          <w:fldChar w:fldCharType="separate"/>
        </w:r>
        <w:r w:rsidRPr="00305B6A">
          <w:rPr>
            <w:rFonts w:ascii="Times New Roman" w:hAnsi="Times New Roman" w:cs="Times New Roman"/>
            <w:noProof/>
            <w:sz w:val="24"/>
            <w:szCs w:val="24"/>
          </w:rPr>
          <w:t>2</w:t>
        </w:r>
        <w:r w:rsidRPr="00305B6A">
          <w:rPr>
            <w:rFonts w:ascii="Times New Roman" w:hAnsi="Times New Roman" w:cs="Times New Roman"/>
            <w:noProof/>
            <w:sz w:val="24"/>
            <w:szCs w:val="24"/>
          </w:rPr>
          <w:fldChar w:fldCharType="end"/>
        </w:r>
      </w:p>
    </w:sdtContent>
  </w:sdt>
  <w:p w14:paraId="15C80771" w14:textId="77777777" w:rsidR="00305B6A" w:rsidRPr="00305B6A" w:rsidRDefault="00305B6A">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0659" w14:textId="509D570B" w:rsidR="0000650B" w:rsidRPr="00B86D3D" w:rsidRDefault="0000650B" w:rsidP="0000650B">
    <w:pPr>
      <w:pStyle w:val="Footer"/>
      <w:jc w:val="center"/>
      <w:rPr>
        <w:rFonts w:ascii="Times New Roman" w:hAnsi="Times New Roman" w:cs="Times New Roman"/>
        <w:sz w:val="24"/>
        <w:szCs w:val="24"/>
      </w:rPr>
    </w:pPr>
  </w:p>
  <w:p w14:paraId="7C0E2778" w14:textId="77777777" w:rsidR="0000650B" w:rsidRPr="00B86D3D" w:rsidRDefault="0000650B">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17985"/>
      <w:docPartObj>
        <w:docPartGallery w:val="Page Numbers (Bottom of Page)"/>
        <w:docPartUnique/>
      </w:docPartObj>
    </w:sdtPr>
    <w:sdtEndPr>
      <w:rPr>
        <w:noProof/>
      </w:rPr>
    </w:sdtEndPr>
    <w:sdtContent>
      <w:p w14:paraId="7A69955D" w14:textId="068460DC" w:rsidR="007A66C8" w:rsidRDefault="007A66C8">
        <w:pPr>
          <w:pStyle w:val="Footer"/>
          <w:jc w:val="center"/>
        </w:pPr>
        <w:r w:rsidRPr="00CC7655">
          <w:rPr>
            <w:rFonts w:asciiTheme="majorBidi" w:hAnsiTheme="majorBidi" w:cstheme="majorBidi"/>
            <w:sz w:val="24"/>
            <w:szCs w:val="24"/>
          </w:rPr>
          <w:fldChar w:fldCharType="begin"/>
        </w:r>
        <w:r w:rsidRPr="00CC7655">
          <w:rPr>
            <w:rFonts w:asciiTheme="majorBidi" w:hAnsiTheme="majorBidi" w:cstheme="majorBidi"/>
            <w:sz w:val="24"/>
            <w:szCs w:val="24"/>
          </w:rPr>
          <w:instrText xml:space="preserve"> PAGE   \* MERGEFORMAT </w:instrText>
        </w:r>
        <w:r w:rsidRPr="00CC7655">
          <w:rPr>
            <w:rFonts w:asciiTheme="majorBidi" w:hAnsiTheme="majorBidi" w:cstheme="majorBidi"/>
            <w:sz w:val="24"/>
            <w:szCs w:val="24"/>
          </w:rPr>
          <w:fldChar w:fldCharType="separate"/>
        </w:r>
        <w:r w:rsidRPr="00CC7655">
          <w:rPr>
            <w:rFonts w:asciiTheme="majorBidi" w:hAnsiTheme="majorBidi" w:cstheme="majorBidi"/>
            <w:noProof/>
            <w:sz w:val="24"/>
            <w:szCs w:val="24"/>
          </w:rPr>
          <w:t>2</w:t>
        </w:r>
        <w:r w:rsidRPr="00CC7655">
          <w:rPr>
            <w:rFonts w:asciiTheme="majorBidi" w:hAnsiTheme="majorBidi" w:cstheme="majorBidi"/>
            <w:noProof/>
            <w:sz w:val="24"/>
            <w:szCs w:val="24"/>
          </w:rPr>
          <w:fldChar w:fldCharType="end"/>
        </w:r>
      </w:p>
    </w:sdtContent>
  </w:sdt>
  <w:p w14:paraId="092F909E" w14:textId="77777777" w:rsidR="00960BBC" w:rsidRPr="00305B6A" w:rsidRDefault="00960BBC">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66204"/>
      <w:docPartObj>
        <w:docPartGallery w:val="Page Numbers (Bottom of Page)"/>
        <w:docPartUnique/>
      </w:docPartObj>
    </w:sdtPr>
    <w:sdtEndPr>
      <w:rPr>
        <w:noProof/>
      </w:rPr>
    </w:sdtEndPr>
    <w:sdtContent>
      <w:p w14:paraId="27334A2D" w14:textId="26A74452" w:rsidR="00E57467" w:rsidRDefault="00E57467">
        <w:pPr>
          <w:pStyle w:val="Footer"/>
          <w:jc w:val="center"/>
        </w:pPr>
        <w:r w:rsidRPr="00CC7655">
          <w:rPr>
            <w:rFonts w:asciiTheme="majorBidi" w:hAnsiTheme="majorBidi" w:cstheme="majorBidi"/>
            <w:sz w:val="24"/>
            <w:szCs w:val="24"/>
          </w:rPr>
          <w:fldChar w:fldCharType="begin"/>
        </w:r>
        <w:r w:rsidRPr="00CC7655">
          <w:rPr>
            <w:rFonts w:asciiTheme="majorBidi" w:hAnsiTheme="majorBidi" w:cstheme="majorBidi"/>
            <w:sz w:val="24"/>
            <w:szCs w:val="24"/>
          </w:rPr>
          <w:instrText xml:space="preserve"> PAGE   \* MERGEFORMAT </w:instrText>
        </w:r>
        <w:r w:rsidRPr="00CC7655">
          <w:rPr>
            <w:rFonts w:asciiTheme="majorBidi" w:hAnsiTheme="majorBidi" w:cstheme="majorBidi"/>
            <w:sz w:val="24"/>
            <w:szCs w:val="24"/>
          </w:rPr>
          <w:fldChar w:fldCharType="separate"/>
        </w:r>
        <w:r w:rsidRPr="00CC7655">
          <w:rPr>
            <w:rFonts w:asciiTheme="majorBidi" w:hAnsiTheme="majorBidi" w:cstheme="majorBidi"/>
            <w:noProof/>
            <w:sz w:val="24"/>
            <w:szCs w:val="24"/>
          </w:rPr>
          <w:t>2</w:t>
        </w:r>
        <w:r w:rsidRPr="00CC7655">
          <w:rPr>
            <w:rFonts w:asciiTheme="majorBidi" w:hAnsiTheme="majorBidi" w:cstheme="majorBidi"/>
            <w:noProof/>
            <w:sz w:val="24"/>
            <w:szCs w:val="24"/>
          </w:rPr>
          <w:fldChar w:fldCharType="end"/>
        </w:r>
      </w:p>
    </w:sdtContent>
  </w:sdt>
  <w:p w14:paraId="146C1730" w14:textId="77777777" w:rsidR="00534A26" w:rsidRPr="00305B6A" w:rsidRDefault="00534A26">
    <w:pPr>
      <w:pStyle w:val="Footer"/>
      <w:rPr>
        <w:rFonts w:ascii="Times New Roman" w:hAnsi="Times New Roman" w:cs="Times New Roman"/>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33211262"/>
      <w:docPartObj>
        <w:docPartGallery w:val="Page Numbers (Bottom of Page)"/>
        <w:docPartUnique/>
      </w:docPartObj>
    </w:sdtPr>
    <w:sdtEndPr>
      <w:rPr>
        <w:noProof/>
      </w:rPr>
    </w:sdtEndPr>
    <w:sdtContent>
      <w:p w14:paraId="26AA7805" w14:textId="77777777" w:rsidR="0000650B" w:rsidRPr="00305B6A" w:rsidRDefault="0000650B">
        <w:pPr>
          <w:pStyle w:val="Footer"/>
          <w:jc w:val="center"/>
          <w:rPr>
            <w:rFonts w:ascii="Times New Roman" w:hAnsi="Times New Roman" w:cs="Times New Roman"/>
            <w:sz w:val="24"/>
            <w:szCs w:val="24"/>
          </w:rPr>
        </w:pPr>
        <w:r w:rsidRPr="00305B6A">
          <w:rPr>
            <w:rFonts w:ascii="Times New Roman" w:hAnsi="Times New Roman" w:cs="Times New Roman"/>
            <w:sz w:val="24"/>
            <w:szCs w:val="24"/>
          </w:rPr>
          <w:fldChar w:fldCharType="begin"/>
        </w:r>
        <w:r w:rsidRPr="00305B6A">
          <w:rPr>
            <w:rFonts w:ascii="Times New Roman" w:hAnsi="Times New Roman" w:cs="Times New Roman"/>
            <w:sz w:val="24"/>
            <w:szCs w:val="24"/>
          </w:rPr>
          <w:instrText xml:space="preserve"> PAGE   \* MERGEFORMAT </w:instrText>
        </w:r>
        <w:r w:rsidRPr="00305B6A">
          <w:rPr>
            <w:rFonts w:ascii="Times New Roman" w:hAnsi="Times New Roman" w:cs="Times New Roman"/>
            <w:sz w:val="24"/>
            <w:szCs w:val="24"/>
          </w:rPr>
          <w:fldChar w:fldCharType="separate"/>
        </w:r>
        <w:r w:rsidRPr="00305B6A">
          <w:rPr>
            <w:rFonts w:ascii="Times New Roman" w:hAnsi="Times New Roman" w:cs="Times New Roman"/>
            <w:noProof/>
            <w:sz w:val="24"/>
            <w:szCs w:val="24"/>
          </w:rPr>
          <w:t>2</w:t>
        </w:r>
        <w:r w:rsidRPr="00305B6A">
          <w:rPr>
            <w:rFonts w:ascii="Times New Roman" w:hAnsi="Times New Roman" w:cs="Times New Roman"/>
            <w:noProof/>
            <w:sz w:val="24"/>
            <w:szCs w:val="24"/>
          </w:rPr>
          <w:fldChar w:fldCharType="end"/>
        </w:r>
      </w:p>
    </w:sdtContent>
  </w:sdt>
  <w:p w14:paraId="74CB10FC" w14:textId="77777777" w:rsidR="0000650B" w:rsidRPr="00305B6A" w:rsidRDefault="0000650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B0CC" w14:textId="77777777" w:rsidR="000225D2" w:rsidRDefault="000225D2" w:rsidP="00066AC0">
      <w:pPr>
        <w:spacing w:after="0" w:line="240" w:lineRule="auto"/>
      </w:pPr>
      <w:r>
        <w:separator/>
      </w:r>
    </w:p>
  </w:footnote>
  <w:footnote w:type="continuationSeparator" w:id="0">
    <w:p w14:paraId="450A553D" w14:textId="77777777" w:rsidR="000225D2" w:rsidRDefault="000225D2" w:rsidP="0006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753C" w14:textId="4E3EFB33" w:rsidR="00305B6A" w:rsidRPr="00305B6A" w:rsidRDefault="00305B6A">
    <w:pPr>
      <w:pStyle w:val="Header"/>
      <w:jc w:val="right"/>
      <w:rPr>
        <w:rFonts w:ascii="Times New Roman" w:hAnsi="Times New Roman" w:cs="Times New Roman"/>
        <w:sz w:val="24"/>
        <w:szCs w:val="24"/>
      </w:rPr>
    </w:pPr>
  </w:p>
  <w:p w14:paraId="3F2F26E3" w14:textId="77777777" w:rsidR="00305B6A" w:rsidRPr="00305B6A" w:rsidRDefault="00305B6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88C" w14:textId="2CA6F76B" w:rsidR="007A66C8" w:rsidRDefault="007A66C8" w:rsidP="008E0329">
    <w:pPr>
      <w:pStyle w:val="Header"/>
      <w:jc w:val="right"/>
    </w:pPr>
  </w:p>
  <w:p w14:paraId="24C55248" w14:textId="77777777" w:rsidR="0000650B" w:rsidRDefault="00006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78012676"/>
      <w:docPartObj>
        <w:docPartGallery w:val="Page Numbers (Top of Page)"/>
        <w:docPartUnique/>
      </w:docPartObj>
    </w:sdtPr>
    <w:sdtEndPr>
      <w:rPr>
        <w:noProof/>
      </w:rPr>
    </w:sdtEndPr>
    <w:sdtContent>
      <w:p w14:paraId="4BD10E74" w14:textId="77777777" w:rsidR="00B86D3D" w:rsidRPr="00305B6A" w:rsidRDefault="00B86D3D">
        <w:pPr>
          <w:pStyle w:val="Header"/>
          <w:jc w:val="right"/>
          <w:rPr>
            <w:rFonts w:ascii="Times New Roman" w:hAnsi="Times New Roman" w:cs="Times New Roman"/>
            <w:sz w:val="24"/>
            <w:szCs w:val="24"/>
          </w:rPr>
        </w:pPr>
        <w:r w:rsidRPr="00305B6A">
          <w:rPr>
            <w:rFonts w:ascii="Times New Roman" w:hAnsi="Times New Roman" w:cs="Times New Roman"/>
            <w:sz w:val="24"/>
            <w:szCs w:val="24"/>
          </w:rPr>
          <w:fldChar w:fldCharType="begin"/>
        </w:r>
        <w:r w:rsidRPr="00305B6A">
          <w:rPr>
            <w:rFonts w:ascii="Times New Roman" w:hAnsi="Times New Roman" w:cs="Times New Roman"/>
            <w:sz w:val="24"/>
            <w:szCs w:val="24"/>
          </w:rPr>
          <w:instrText xml:space="preserve"> PAGE   \* MERGEFORMAT </w:instrText>
        </w:r>
        <w:r w:rsidRPr="00305B6A">
          <w:rPr>
            <w:rFonts w:ascii="Times New Roman" w:hAnsi="Times New Roman" w:cs="Times New Roman"/>
            <w:sz w:val="24"/>
            <w:szCs w:val="24"/>
          </w:rPr>
          <w:fldChar w:fldCharType="separate"/>
        </w:r>
        <w:r w:rsidRPr="00305B6A">
          <w:rPr>
            <w:rFonts w:ascii="Times New Roman" w:hAnsi="Times New Roman" w:cs="Times New Roman"/>
            <w:noProof/>
            <w:sz w:val="24"/>
            <w:szCs w:val="24"/>
          </w:rPr>
          <w:t>2</w:t>
        </w:r>
        <w:r w:rsidRPr="00305B6A">
          <w:rPr>
            <w:rFonts w:ascii="Times New Roman" w:hAnsi="Times New Roman" w:cs="Times New Roman"/>
            <w:noProof/>
            <w:sz w:val="24"/>
            <w:szCs w:val="24"/>
          </w:rPr>
          <w:fldChar w:fldCharType="end"/>
        </w:r>
      </w:p>
    </w:sdtContent>
  </w:sdt>
  <w:p w14:paraId="2E244A6A" w14:textId="77777777" w:rsidR="00B86D3D" w:rsidRPr="00305B6A" w:rsidRDefault="00B86D3D">
    <w:pPr>
      <w:pStyle w:val="Head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FCF1" w14:textId="691F218A" w:rsidR="00534A26" w:rsidRDefault="00534A26">
    <w:pPr>
      <w:pStyle w:val="Header"/>
      <w:jc w:val="right"/>
    </w:pPr>
  </w:p>
  <w:p w14:paraId="442985B6" w14:textId="77777777" w:rsidR="00534A26" w:rsidRDefault="00534A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4BE" w14:textId="77777777" w:rsidR="0000650B" w:rsidRDefault="00006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C4DAD"/>
    <w:multiLevelType w:val="hybridMultilevel"/>
    <w:tmpl w:val="44420F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18A45EB"/>
    <w:multiLevelType w:val="hybridMultilevel"/>
    <w:tmpl w:val="CA0007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7D577C"/>
    <w:multiLevelType w:val="hybridMultilevel"/>
    <w:tmpl w:val="E3385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7317A"/>
    <w:multiLevelType w:val="hybridMultilevel"/>
    <w:tmpl w:val="289C74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BA7564"/>
    <w:multiLevelType w:val="hybridMultilevel"/>
    <w:tmpl w:val="289C74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D2A3C56"/>
    <w:multiLevelType w:val="hybridMultilevel"/>
    <w:tmpl w:val="B600BA4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7E7C3A"/>
    <w:multiLevelType w:val="hybridMultilevel"/>
    <w:tmpl w:val="289C741A"/>
    <w:lvl w:ilvl="0" w:tplc="04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73C094B"/>
    <w:multiLevelType w:val="hybridMultilevel"/>
    <w:tmpl w:val="6BE6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1028C"/>
    <w:multiLevelType w:val="hybridMultilevel"/>
    <w:tmpl w:val="247C22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B8854EB"/>
    <w:multiLevelType w:val="hybridMultilevel"/>
    <w:tmpl w:val="7F345488"/>
    <w:lvl w:ilvl="0" w:tplc="66DEE27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BCE5AF7"/>
    <w:multiLevelType w:val="hybridMultilevel"/>
    <w:tmpl w:val="289C74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DC36A99"/>
    <w:multiLevelType w:val="hybridMultilevel"/>
    <w:tmpl w:val="65BAF86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FE8313B"/>
    <w:multiLevelType w:val="hybridMultilevel"/>
    <w:tmpl w:val="289C74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681971"/>
    <w:multiLevelType w:val="hybridMultilevel"/>
    <w:tmpl w:val="902EA970"/>
    <w:lvl w:ilvl="0" w:tplc="C5EEEAA2">
      <w:start w:val="1"/>
      <w:numFmt w:val="decimal"/>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DAB4545"/>
    <w:multiLevelType w:val="hybridMultilevel"/>
    <w:tmpl w:val="7596971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EEA0239"/>
    <w:multiLevelType w:val="hybridMultilevel"/>
    <w:tmpl w:val="03B44ED0"/>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FAC0763"/>
    <w:multiLevelType w:val="hybridMultilevel"/>
    <w:tmpl w:val="6874A4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1124993"/>
    <w:multiLevelType w:val="hybridMultilevel"/>
    <w:tmpl w:val="289C74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20D576B"/>
    <w:multiLevelType w:val="hybridMultilevel"/>
    <w:tmpl w:val="3958540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9E684A"/>
    <w:multiLevelType w:val="hybridMultilevel"/>
    <w:tmpl w:val="97261ABA"/>
    <w:lvl w:ilvl="0" w:tplc="CBC6E60A">
      <w:start w:val="1"/>
      <w:numFmt w:val="decimal"/>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90C36AD"/>
    <w:multiLevelType w:val="hybridMultilevel"/>
    <w:tmpl w:val="0FBE37C2"/>
    <w:lvl w:ilvl="0" w:tplc="98D80CD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9F35A89"/>
    <w:multiLevelType w:val="hybridMultilevel"/>
    <w:tmpl w:val="2A8218D8"/>
    <w:lvl w:ilvl="0" w:tplc="6364749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3BCD7A31"/>
    <w:multiLevelType w:val="hybridMultilevel"/>
    <w:tmpl w:val="DD14018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34F7792"/>
    <w:multiLevelType w:val="hybridMultilevel"/>
    <w:tmpl w:val="3AA8BB4A"/>
    <w:lvl w:ilvl="0" w:tplc="9AC280FE">
      <w:start w:val="1"/>
      <w:numFmt w:val="upperLetter"/>
      <w:lvlText w:val="%1."/>
      <w:lvlJc w:val="left"/>
      <w:pPr>
        <w:ind w:left="720" w:hanging="360"/>
      </w:pPr>
      <w:rPr>
        <w:rFonts w:asciiTheme="majorBidi" w:hAnsiTheme="majorBidi" w:cstheme="majorBidi" w:hint="default"/>
        <w:b/>
        <w:bCs/>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92A0C57"/>
    <w:multiLevelType w:val="hybridMultilevel"/>
    <w:tmpl w:val="1AAC9032"/>
    <w:lvl w:ilvl="0" w:tplc="D6F896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4A3F29FA"/>
    <w:multiLevelType w:val="hybridMultilevel"/>
    <w:tmpl w:val="09B602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C31363C"/>
    <w:multiLevelType w:val="hybridMultilevel"/>
    <w:tmpl w:val="2068BA70"/>
    <w:lvl w:ilvl="0" w:tplc="AF84CBD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8" w15:restartNumberingAfterBreak="0">
    <w:nsid w:val="4C6D25E6"/>
    <w:multiLevelType w:val="hybridMultilevel"/>
    <w:tmpl w:val="A6965CD8"/>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C99405A"/>
    <w:multiLevelType w:val="hybridMultilevel"/>
    <w:tmpl w:val="E6B8BD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FCB7096"/>
    <w:multiLevelType w:val="hybridMultilevel"/>
    <w:tmpl w:val="6BE6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800A4"/>
    <w:multiLevelType w:val="hybridMultilevel"/>
    <w:tmpl w:val="0F826B6A"/>
    <w:lvl w:ilvl="0" w:tplc="9896604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5AC8790D"/>
    <w:multiLevelType w:val="hybridMultilevel"/>
    <w:tmpl w:val="067C2D1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D2E66AD"/>
    <w:multiLevelType w:val="hybridMultilevel"/>
    <w:tmpl w:val="E3385912"/>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ECA2E21"/>
    <w:multiLevelType w:val="hybridMultilevel"/>
    <w:tmpl w:val="4DAC4D9C"/>
    <w:lvl w:ilvl="0" w:tplc="149878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60124D41"/>
    <w:multiLevelType w:val="hybridMultilevel"/>
    <w:tmpl w:val="9B00FD28"/>
    <w:lvl w:ilvl="0" w:tplc="15A604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62A05BC6"/>
    <w:multiLevelType w:val="hybridMultilevel"/>
    <w:tmpl w:val="3DA0A786"/>
    <w:lvl w:ilvl="0" w:tplc="2DB83A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648A58DF"/>
    <w:multiLevelType w:val="hybridMultilevel"/>
    <w:tmpl w:val="F8A21E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9F82659"/>
    <w:multiLevelType w:val="hybridMultilevel"/>
    <w:tmpl w:val="777406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6795751"/>
    <w:multiLevelType w:val="hybridMultilevel"/>
    <w:tmpl w:val="03B44E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BC6B6B"/>
    <w:multiLevelType w:val="hybridMultilevel"/>
    <w:tmpl w:val="DFD824F4"/>
    <w:lvl w:ilvl="0" w:tplc="183C16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DEA4CDA"/>
    <w:multiLevelType w:val="hybridMultilevel"/>
    <w:tmpl w:val="5E7E8C8E"/>
    <w:lvl w:ilvl="0" w:tplc="4F38A1A2">
      <w:start w:val="1"/>
      <w:numFmt w:val="decimal"/>
      <w:lvlText w:val="%1."/>
      <w:lvlJc w:val="left"/>
      <w:pPr>
        <w:ind w:left="927" w:hanging="360"/>
      </w:pPr>
      <w:rPr>
        <w:rFonts w:ascii="Times New Roman" w:hAnsi="Times New Roman" w:cs="Times New Roman" w:hint="default"/>
        <w:sz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6"/>
  </w:num>
  <w:num w:numId="2">
    <w:abstractNumId w:val="2"/>
  </w:num>
  <w:num w:numId="3">
    <w:abstractNumId w:val="36"/>
  </w:num>
  <w:num w:numId="4">
    <w:abstractNumId w:val="40"/>
  </w:num>
  <w:num w:numId="5">
    <w:abstractNumId w:val="22"/>
  </w:num>
  <w:num w:numId="6">
    <w:abstractNumId w:val="10"/>
  </w:num>
  <w:num w:numId="7">
    <w:abstractNumId w:val="25"/>
  </w:num>
  <w:num w:numId="8">
    <w:abstractNumId w:val="21"/>
  </w:num>
  <w:num w:numId="9">
    <w:abstractNumId w:val="31"/>
  </w:num>
  <w:num w:numId="10">
    <w:abstractNumId w:val="38"/>
  </w:num>
  <w:num w:numId="11">
    <w:abstractNumId w:val="34"/>
  </w:num>
  <w:num w:numId="12">
    <w:abstractNumId w:val="35"/>
  </w:num>
  <w:num w:numId="13">
    <w:abstractNumId w:val="23"/>
  </w:num>
  <w:num w:numId="14">
    <w:abstractNumId w:val="29"/>
  </w:num>
  <w:num w:numId="15">
    <w:abstractNumId w:val="32"/>
  </w:num>
  <w:num w:numId="16">
    <w:abstractNumId w:val="9"/>
  </w:num>
  <w:num w:numId="17">
    <w:abstractNumId w:val="12"/>
  </w:num>
  <w:num w:numId="18">
    <w:abstractNumId w:val="7"/>
  </w:num>
  <w:num w:numId="19">
    <w:abstractNumId w:val="4"/>
  </w:num>
  <w:num w:numId="20">
    <w:abstractNumId w:val="18"/>
  </w:num>
  <w:num w:numId="21">
    <w:abstractNumId w:val="13"/>
  </w:num>
  <w:num w:numId="22">
    <w:abstractNumId w:val="11"/>
  </w:num>
  <w:num w:numId="23">
    <w:abstractNumId w:val="16"/>
  </w:num>
  <w:num w:numId="24">
    <w:abstractNumId w:val="39"/>
  </w:num>
  <w:num w:numId="25">
    <w:abstractNumId w:val="5"/>
  </w:num>
  <w:num w:numId="26">
    <w:abstractNumId w:val="24"/>
  </w:num>
  <w:num w:numId="27">
    <w:abstractNumId w:val="20"/>
  </w:num>
  <w:num w:numId="28">
    <w:abstractNumId w:val="41"/>
  </w:num>
  <w:num w:numId="29">
    <w:abstractNumId w:val="28"/>
  </w:num>
  <w:num w:numId="30">
    <w:abstractNumId w:val="33"/>
  </w:num>
  <w:num w:numId="31">
    <w:abstractNumId w:val="37"/>
  </w:num>
  <w:num w:numId="32">
    <w:abstractNumId w:val="27"/>
  </w:num>
  <w:num w:numId="33">
    <w:abstractNumId w:val="1"/>
  </w:num>
  <w:num w:numId="34">
    <w:abstractNumId w:val="15"/>
  </w:num>
  <w:num w:numId="35">
    <w:abstractNumId w:val="17"/>
  </w:num>
  <w:num w:numId="36">
    <w:abstractNumId w:val="26"/>
  </w:num>
  <w:num w:numId="37">
    <w:abstractNumId w:val="19"/>
  </w:num>
  <w:num w:numId="38">
    <w:abstractNumId w:val="14"/>
  </w:num>
  <w:num w:numId="39">
    <w:abstractNumId w:val="0"/>
  </w:num>
  <w:num w:numId="40">
    <w:abstractNumId w:val="8"/>
  </w:num>
  <w:num w:numId="41">
    <w:abstractNumId w:val="30"/>
  </w:num>
  <w:num w:numId="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zE1MrEwszQxMzNR0lEKTi0uzszPAykwrAUAtfoskCwAAAA="/>
  </w:docVars>
  <w:rsids>
    <w:rsidRoot w:val="005847DB"/>
    <w:rsid w:val="0000650B"/>
    <w:rsid w:val="000225D2"/>
    <w:rsid w:val="00046F8A"/>
    <w:rsid w:val="00066AC0"/>
    <w:rsid w:val="00091B05"/>
    <w:rsid w:val="000E2DE1"/>
    <w:rsid w:val="001336D3"/>
    <w:rsid w:val="00206311"/>
    <w:rsid w:val="00252FE7"/>
    <w:rsid w:val="002747BB"/>
    <w:rsid w:val="00305B6A"/>
    <w:rsid w:val="0035102C"/>
    <w:rsid w:val="003537DF"/>
    <w:rsid w:val="003915EE"/>
    <w:rsid w:val="003C0E92"/>
    <w:rsid w:val="003D5517"/>
    <w:rsid w:val="003D67E3"/>
    <w:rsid w:val="003F04EB"/>
    <w:rsid w:val="004248F1"/>
    <w:rsid w:val="004600AC"/>
    <w:rsid w:val="00466726"/>
    <w:rsid w:val="00480977"/>
    <w:rsid w:val="0048460F"/>
    <w:rsid w:val="004B0B2F"/>
    <w:rsid w:val="0051374B"/>
    <w:rsid w:val="00530A8D"/>
    <w:rsid w:val="00534A26"/>
    <w:rsid w:val="005847DB"/>
    <w:rsid w:val="005857E9"/>
    <w:rsid w:val="005E1705"/>
    <w:rsid w:val="006431E3"/>
    <w:rsid w:val="00664846"/>
    <w:rsid w:val="00670164"/>
    <w:rsid w:val="006968F6"/>
    <w:rsid w:val="006E7453"/>
    <w:rsid w:val="00770F85"/>
    <w:rsid w:val="007A66C8"/>
    <w:rsid w:val="00811F41"/>
    <w:rsid w:val="00822CD0"/>
    <w:rsid w:val="0087143D"/>
    <w:rsid w:val="0088369E"/>
    <w:rsid w:val="0089512C"/>
    <w:rsid w:val="008E0329"/>
    <w:rsid w:val="00912EF8"/>
    <w:rsid w:val="00916361"/>
    <w:rsid w:val="00916CAB"/>
    <w:rsid w:val="00922E49"/>
    <w:rsid w:val="00927E6B"/>
    <w:rsid w:val="00960BBC"/>
    <w:rsid w:val="00980B72"/>
    <w:rsid w:val="00982574"/>
    <w:rsid w:val="009C55F0"/>
    <w:rsid w:val="00A0195F"/>
    <w:rsid w:val="00A16BC0"/>
    <w:rsid w:val="00A16DCE"/>
    <w:rsid w:val="00A358DE"/>
    <w:rsid w:val="00A619E2"/>
    <w:rsid w:val="00A93288"/>
    <w:rsid w:val="00B3725F"/>
    <w:rsid w:val="00B86D3D"/>
    <w:rsid w:val="00BC388B"/>
    <w:rsid w:val="00C05C3B"/>
    <w:rsid w:val="00C17B8D"/>
    <w:rsid w:val="00CC7655"/>
    <w:rsid w:val="00D13175"/>
    <w:rsid w:val="00D404A7"/>
    <w:rsid w:val="00D471A4"/>
    <w:rsid w:val="00D562A4"/>
    <w:rsid w:val="00E44273"/>
    <w:rsid w:val="00E4633D"/>
    <w:rsid w:val="00E57467"/>
    <w:rsid w:val="00E62A66"/>
    <w:rsid w:val="00E860FC"/>
    <w:rsid w:val="00E97FCC"/>
    <w:rsid w:val="00EF0434"/>
    <w:rsid w:val="00F038C4"/>
    <w:rsid w:val="00F05FDC"/>
    <w:rsid w:val="00F601EE"/>
    <w:rsid w:val="00F7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CDA8"/>
  <w15:chartTrackingRefBased/>
  <w15:docId w15:val="{A2BDBC64-F0F6-4C46-8081-5ADE86F3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DB"/>
    <w:rPr>
      <w:lang w:val="id-ID"/>
    </w:rPr>
  </w:style>
  <w:style w:type="paragraph" w:styleId="Heading1">
    <w:name w:val="heading 1"/>
    <w:basedOn w:val="Normal"/>
    <w:next w:val="Normal"/>
    <w:link w:val="Heading1Char"/>
    <w:uiPriority w:val="9"/>
    <w:qFormat/>
    <w:rsid w:val="005847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6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2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62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link w:val="SubHeadChar"/>
    <w:autoRedefine/>
    <w:qFormat/>
    <w:rsid w:val="00F77EFD"/>
    <w:pPr>
      <w:spacing w:after="0" w:line="276" w:lineRule="auto"/>
      <w:jc w:val="both"/>
    </w:pPr>
    <w:rPr>
      <w:rFonts w:ascii="Cambria" w:eastAsia="Times New Roman" w:hAnsi="Cambria" w:cs="Times New Roman"/>
      <w:b/>
      <w:sz w:val="32"/>
      <w:szCs w:val="48"/>
      <w:u w:val="single"/>
    </w:rPr>
  </w:style>
  <w:style w:type="character" w:customStyle="1" w:styleId="SubHeadChar">
    <w:name w:val="SubHead Char"/>
    <w:basedOn w:val="DefaultParagraphFont"/>
    <w:link w:val="SubHead"/>
    <w:rsid w:val="00F77EFD"/>
    <w:rPr>
      <w:rFonts w:ascii="Cambria" w:eastAsia="Times New Roman" w:hAnsi="Cambria" w:cs="Times New Roman"/>
      <w:b/>
      <w:sz w:val="32"/>
      <w:szCs w:val="48"/>
      <w:u w:val="single"/>
    </w:rPr>
  </w:style>
  <w:style w:type="paragraph" w:customStyle="1" w:styleId="Sub-SubHead">
    <w:name w:val="Sub-SubHead"/>
    <w:basedOn w:val="Normal"/>
    <w:link w:val="Sub-SubHeadChar"/>
    <w:autoRedefine/>
    <w:qFormat/>
    <w:rsid w:val="00F77EFD"/>
    <w:pPr>
      <w:spacing w:after="0" w:line="276" w:lineRule="auto"/>
      <w:jc w:val="both"/>
    </w:pPr>
    <w:rPr>
      <w:rFonts w:ascii="Cambria" w:eastAsia="Times New Roman" w:hAnsi="Cambria" w:cs="Times New Roman"/>
      <w:b/>
      <w:i/>
      <w:iCs/>
      <w:sz w:val="32"/>
      <w:szCs w:val="48"/>
    </w:rPr>
  </w:style>
  <w:style w:type="character" w:customStyle="1" w:styleId="Sub-SubHeadChar">
    <w:name w:val="Sub-SubHead Char"/>
    <w:basedOn w:val="DefaultParagraphFont"/>
    <w:link w:val="Sub-SubHead"/>
    <w:rsid w:val="00F77EFD"/>
    <w:rPr>
      <w:rFonts w:ascii="Cambria" w:eastAsia="Times New Roman" w:hAnsi="Cambria" w:cs="Times New Roman"/>
      <w:b/>
      <w:i/>
      <w:iCs/>
      <w:sz w:val="32"/>
      <w:szCs w:val="48"/>
    </w:rPr>
  </w:style>
  <w:style w:type="paragraph" w:customStyle="1" w:styleId="BodyTextBadanTeks">
    <w:name w:val="Body Text/Badan Teks"/>
    <w:basedOn w:val="ListParagraph"/>
    <w:link w:val="BodyTextBadanTeksChar"/>
    <w:autoRedefine/>
    <w:qFormat/>
    <w:rsid w:val="005847DB"/>
    <w:pPr>
      <w:spacing w:after="200" w:line="360" w:lineRule="auto"/>
      <w:ind w:left="0"/>
      <w:contextualSpacing w:val="0"/>
      <w:jc w:val="center"/>
    </w:pPr>
    <w:rPr>
      <w:rFonts w:asciiTheme="majorBidi" w:eastAsia="Calibri" w:hAnsiTheme="majorBidi" w:cstheme="majorBidi"/>
      <w:b/>
      <w:bCs/>
      <w:sz w:val="24"/>
      <w:szCs w:val="32"/>
      <w:lang w:bidi="bn-IN"/>
    </w:rPr>
  </w:style>
  <w:style w:type="character" w:customStyle="1" w:styleId="BodyTextBadanTeksChar">
    <w:name w:val="Body Text/Badan Teks Char"/>
    <w:basedOn w:val="DefaultParagraphFont"/>
    <w:link w:val="BodyTextBadanTeks"/>
    <w:rsid w:val="005847DB"/>
    <w:rPr>
      <w:rFonts w:asciiTheme="majorBidi" w:eastAsia="Calibri" w:hAnsiTheme="majorBidi" w:cstheme="majorBidi"/>
      <w:b/>
      <w:bCs/>
      <w:sz w:val="24"/>
      <w:szCs w:val="32"/>
      <w:lang w:val="id-ID" w:bidi="bn-IN"/>
    </w:rPr>
  </w:style>
  <w:style w:type="paragraph" w:styleId="ListParagraph">
    <w:name w:val="List Paragraph"/>
    <w:basedOn w:val="Normal"/>
    <w:uiPriority w:val="34"/>
    <w:qFormat/>
    <w:rsid w:val="00F77EFD"/>
    <w:pPr>
      <w:ind w:left="720"/>
      <w:contextualSpacing/>
    </w:pPr>
  </w:style>
  <w:style w:type="character" w:customStyle="1" w:styleId="Heading1Char">
    <w:name w:val="Heading 1 Char"/>
    <w:basedOn w:val="DefaultParagraphFont"/>
    <w:link w:val="Heading1"/>
    <w:uiPriority w:val="9"/>
    <w:rsid w:val="005847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2A4"/>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D562A4"/>
    <w:rPr>
      <w:rFonts w:asciiTheme="majorHAnsi" w:eastAsiaTheme="majorEastAsia" w:hAnsiTheme="majorHAnsi" w:cstheme="majorBidi"/>
      <w:color w:val="1F3763" w:themeColor="accent1" w:themeShade="7F"/>
      <w:sz w:val="24"/>
      <w:szCs w:val="24"/>
      <w:lang w:val="id-ID"/>
    </w:rPr>
  </w:style>
  <w:style w:type="character" w:customStyle="1" w:styleId="Heading4Char">
    <w:name w:val="Heading 4 Char"/>
    <w:basedOn w:val="DefaultParagraphFont"/>
    <w:link w:val="Heading4"/>
    <w:uiPriority w:val="9"/>
    <w:rsid w:val="00D562A4"/>
    <w:rPr>
      <w:rFonts w:asciiTheme="majorHAnsi" w:eastAsiaTheme="majorEastAsia" w:hAnsiTheme="majorHAnsi" w:cstheme="majorBidi"/>
      <w:i/>
      <w:iCs/>
      <w:color w:val="2F5496" w:themeColor="accent1" w:themeShade="BF"/>
      <w:lang w:val="id-ID"/>
    </w:rPr>
  </w:style>
  <w:style w:type="paragraph" w:styleId="BodyText">
    <w:name w:val="Body Text"/>
    <w:basedOn w:val="Normal"/>
    <w:link w:val="BodyTextChar"/>
    <w:uiPriority w:val="1"/>
    <w:unhideWhenUsed/>
    <w:rsid w:val="008836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8369E"/>
    <w:rPr>
      <w:rFonts w:ascii="Times New Roman" w:eastAsia="Times New Roman" w:hAnsi="Times New Roman" w:cs="Times New Roman"/>
      <w:sz w:val="24"/>
      <w:szCs w:val="24"/>
      <w:lang w:val="id-ID"/>
    </w:rPr>
  </w:style>
  <w:style w:type="paragraph" w:styleId="TOCHeading">
    <w:name w:val="TOC Heading"/>
    <w:basedOn w:val="Heading1"/>
    <w:next w:val="Normal"/>
    <w:uiPriority w:val="39"/>
    <w:unhideWhenUsed/>
    <w:qFormat/>
    <w:rsid w:val="00066AC0"/>
    <w:pPr>
      <w:outlineLvl w:val="9"/>
    </w:pPr>
    <w:rPr>
      <w:lang w:val="en-US"/>
    </w:rPr>
  </w:style>
  <w:style w:type="paragraph" w:styleId="TOC1">
    <w:name w:val="toc 1"/>
    <w:basedOn w:val="Normal"/>
    <w:next w:val="Normal"/>
    <w:autoRedefine/>
    <w:uiPriority w:val="39"/>
    <w:unhideWhenUsed/>
    <w:rsid w:val="00066AC0"/>
    <w:pPr>
      <w:spacing w:after="100"/>
    </w:pPr>
  </w:style>
  <w:style w:type="paragraph" w:styleId="TOC2">
    <w:name w:val="toc 2"/>
    <w:basedOn w:val="Normal"/>
    <w:next w:val="Normal"/>
    <w:autoRedefine/>
    <w:uiPriority w:val="39"/>
    <w:unhideWhenUsed/>
    <w:rsid w:val="00066AC0"/>
    <w:pPr>
      <w:spacing w:after="100"/>
      <w:ind w:left="220"/>
    </w:pPr>
  </w:style>
  <w:style w:type="paragraph" w:styleId="TOC3">
    <w:name w:val="toc 3"/>
    <w:basedOn w:val="Normal"/>
    <w:next w:val="Normal"/>
    <w:autoRedefine/>
    <w:uiPriority w:val="39"/>
    <w:unhideWhenUsed/>
    <w:rsid w:val="00066AC0"/>
    <w:pPr>
      <w:spacing w:after="100"/>
      <w:ind w:left="440"/>
    </w:pPr>
  </w:style>
  <w:style w:type="character" w:styleId="Hyperlink">
    <w:name w:val="Hyperlink"/>
    <w:basedOn w:val="DefaultParagraphFont"/>
    <w:uiPriority w:val="99"/>
    <w:unhideWhenUsed/>
    <w:rsid w:val="00066AC0"/>
    <w:rPr>
      <w:color w:val="0563C1" w:themeColor="hyperlink"/>
      <w:u w:val="single"/>
    </w:rPr>
  </w:style>
  <w:style w:type="paragraph" w:styleId="Header">
    <w:name w:val="header"/>
    <w:basedOn w:val="Normal"/>
    <w:link w:val="HeaderChar"/>
    <w:uiPriority w:val="99"/>
    <w:unhideWhenUsed/>
    <w:rsid w:val="0006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C0"/>
    <w:rPr>
      <w:lang w:val="id-ID"/>
    </w:rPr>
  </w:style>
  <w:style w:type="paragraph" w:styleId="Footer">
    <w:name w:val="footer"/>
    <w:basedOn w:val="Normal"/>
    <w:link w:val="FooterChar"/>
    <w:uiPriority w:val="99"/>
    <w:unhideWhenUsed/>
    <w:rsid w:val="0006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C0"/>
    <w:rPr>
      <w:lang w:val="id-ID"/>
    </w:rPr>
  </w:style>
  <w:style w:type="table" w:styleId="TableGrid">
    <w:name w:val="Table Grid"/>
    <w:basedOn w:val="TableNormal"/>
    <w:uiPriority w:val="39"/>
    <w:rsid w:val="00980B7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E6B"/>
    <w:rPr>
      <w:sz w:val="16"/>
      <w:szCs w:val="16"/>
    </w:rPr>
  </w:style>
  <w:style w:type="paragraph" w:styleId="CommentText">
    <w:name w:val="annotation text"/>
    <w:basedOn w:val="Normal"/>
    <w:link w:val="CommentTextChar"/>
    <w:uiPriority w:val="99"/>
    <w:semiHidden/>
    <w:unhideWhenUsed/>
    <w:rsid w:val="00927E6B"/>
    <w:pPr>
      <w:spacing w:line="240" w:lineRule="auto"/>
    </w:pPr>
    <w:rPr>
      <w:sz w:val="20"/>
      <w:szCs w:val="20"/>
    </w:rPr>
  </w:style>
  <w:style w:type="character" w:customStyle="1" w:styleId="CommentTextChar">
    <w:name w:val="Comment Text Char"/>
    <w:basedOn w:val="DefaultParagraphFont"/>
    <w:link w:val="CommentText"/>
    <w:uiPriority w:val="99"/>
    <w:semiHidden/>
    <w:rsid w:val="00927E6B"/>
    <w:rPr>
      <w:sz w:val="20"/>
      <w:szCs w:val="20"/>
      <w:lang w:val="id-ID"/>
    </w:rPr>
  </w:style>
  <w:style w:type="paragraph" w:styleId="CommentSubject">
    <w:name w:val="annotation subject"/>
    <w:basedOn w:val="CommentText"/>
    <w:next w:val="CommentText"/>
    <w:link w:val="CommentSubjectChar"/>
    <w:uiPriority w:val="99"/>
    <w:semiHidden/>
    <w:unhideWhenUsed/>
    <w:rsid w:val="00927E6B"/>
    <w:rPr>
      <w:b/>
      <w:bCs/>
    </w:rPr>
  </w:style>
  <w:style w:type="character" w:customStyle="1" w:styleId="CommentSubjectChar">
    <w:name w:val="Comment Subject Char"/>
    <w:basedOn w:val="CommentTextChar"/>
    <w:link w:val="CommentSubject"/>
    <w:uiPriority w:val="99"/>
    <w:semiHidden/>
    <w:rsid w:val="00927E6B"/>
    <w:rPr>
      <w:b/>
      <w:bCs/>
      <w:sz w:val="20"/>
      <w:szCs w:val="20"/>
      <w:lang w:val="id-ID"/>
    </w:rPr>
  </w:style>
  <w:style w:type="paragraph" w:styleId="BalloonText">
    <w:name w:val="Balloon Text"/>
    <w:basedOn w:val="Normal"/>
    <w:link w:val="BalloonTextChar"/>
    <w:uiPriority w:val="99"/>
    <w:semiHidden/>
    <w:unhideWhenUsed/>
    <w:rsid w:val="0092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6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1300F5-695C-469B-81C1-FE80AEDE7F86}">
  <we:reference id="wa104382081" version="1.55.1.0" store="en-US" storeType="OMEX"/>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D9D4-B431-4D92-9CBB-AF3C5F05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Fauzan Muhammadi</dc:creator>
  <cp:keywords/>
  <dc:description/>
  <cp:lastModifiedBy>Fauzan Muhammadi</cp:lastModifiedBy>
  <cp:revision>2</cp:revision>
  <dcterms:created xsi:type="dcterms:W3CDTF">2024-03-04T01:10:00Z</dcterms:created>
  <dcterms:modified xsi:type="dcterms:W3CDTF">2024-03-04T01:10:00Z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http://www.zotero.org/styles/chicago-fullnote-bibliography-with-ibid</vt:lpwstr>
  </property>
  <property fmtid="{D5CDD505-2E9C-101B-9397-08002B2CF9AE}" pid="13" name="Mendeley Recent Style Name 5_1">
    <vt:lpwstr>Chicago Manual of Style 17th edition (full note, with Ibid.)</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62f5c026-b278-3973-a446-d31b89162160</vt:lpwstr>
  </property>
</Properties>
</file>